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44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Look w:val="0000"/>
      </w:tblPr>
      <w:tblGrid>
        <w:gridCol w:w="2609"/>
        <w:gridCol w:w="2610"/>
        <w:gridCol w:w="7"/>
        <w:gridCol w:w="2603"/>
        <w:gridCol w:w="14"/>
        <w:gridCol w:w="2597"/>
      </w:tblGrid>
      <w:tr w:rsidR="00667B70">
        <w:trPr>
          <w:trHeight w:val="1080"/>
          <w:jc w:val="center"/>
        </w:trPr>
        <w:tc>
          <w:tcPr>
            <w:tcW w:w="7843" w:type="dxa"/>
            <w:gridSpan w:val="5"/>
            <w:tcBorders>
              <w:right w:val="nil"/>
            </w:tcBorders>
          </w:tcPr>
          <w:p w:rsidR="00667B70" w:rsidRPr="00740C4D" w:rsidRDefault="00740C4D" w:rsidP="00667B70">
            <w:pPr>
              <w:pStyle w:val="Heading1"/>
              <w:rPr>
                <w:color w:val="0F243E" w:themeColor="text2" w:themeShade="80"/>
                <w:sz w:val="52"/>
                <w:szCs w:val="52"/>
              </w:rPr>
            </w:pPr>
            <w:r w:rsidRPr="00740C4D">
              <w:rPr>
                <w:color w:val="0F243E" w:themeColor="text2" w:themeShade="80"/>
                <w:sz w:val="52"/>
                <w:szCs w:val="52"/>
              </w:rPr>
              <w:t>HOTDSN Newsletter</w:t>
            </w:r>
          </w:p>
        </w:tc>
        <w:tc>
          <w:tcPr>
            <w:tcW w:w="2597" w:type="dxa"/>
            <w:tcBorders>
              <w:left w:val="nil"/>
            </w:tcBorders>
            <w:vAlign w:val="bottom"/>
          </w:tcPr>
          <w:p w:rsidR="00667B70" w:rsidRDefault="00180BB1" w:rsidP="00D07ABC">
            <w:pPr>
              <w:pStyle w:val="NewsletterDate"/>
            </w:pPr>
            <w:r>
              <w:t>March/April 2013</w:t>
            </w:r>
          </w:p>
          <w:p w:rsidR="00667B70" w:rsidRDefault="00180BB1" w:rsidP="00667B70">
            <w:pPr>
              <w:pStyle w:val="Information"/>
            </w:pPr>
            <w:r>
              <w:t>Volume 2</w:t>
            </w:r>
            <w:r w:rsidR="00667B70" w:rsidRPr="00C07EBC">
              <w:t>, Issue 1</w:t>
            </w:r>
          </w:p>
          <w:p w:rsidR="00667B70" w:rsidRPr="00223560" w:rsidRDefault="00667B70" w:rsidP="00667B70">
            <w:pPr>
              <w:pStyle w:val="Information"/>
            </w:pPr>
          </w:p>
        </w:tc>
      </w:tr>
      <w:tr w:rsidR="00667B70">
        <w:trPr>
          <w:trHeight w:val="422"/>
          <w:jc w:val="center"/>
        </w:trPr>
        <w:tc>
          <w:tcPr>
            <w:tcW w:w="10440" w:type="dxa"/>
            <w:gridSpan w:val="6"/>
            <w:tcBorders>
              <w:bottom w:val="single" w:sz="4" w:space="0" w:color="C0C0C0"/>
            </w:tcBorders>
            <w:vAlign w:val="center"/>
          </w:tcPr>
          <w:p w:rsidR="00667B70" w:rsidRDefault="00180BB1" w:rsidP="00667B70">
            <w:pPr>
              <w:pStyle w:val="Information"/>
            </w:pPr>
            <w:r>
              <w:t>Providing Support for Families in Central Texas.</w:t>
            </w:r>
          </w:p>
        </w:tc>
      </w:tr>
      <w:tr w:rsidR="00667B70">
        <w:trPr>
          <w:trHeight w:val="1628"/>
          <w:jc w:val="center"/>
        </w:trPr>
        <w:tc>
          <w:tcPr>
            <w:tcW w:w="2609" w:type="dxa"/>
            <w:vMerge w:val="restart"/>
            <w:shd w:val="clear" w:color="auto" w:fill="F3F3F3"/>
          </w:tcPr>
          <w:p w:rsidR="00667B70" w:rsidRDefault="00E26789" w:rsidP="00667B70">
            <w:r>
              <w:rPr>
                <w:noProof/>
              </w:rPr>
              <w:pict>
                <v:shapetype id="_x0000_t202" coordsize="21600,21600" o:spt="202" path="m,l,21600r21600,l21600,xe">
                  <v:stroke joinstyle="miter"/>
                  <v:path gradientshapeok="t" o:connecttype="rect"/>
                </v:shapetype>
                <v:shape id="_x0000_s1120" type="#_x0000_t202" style="position:absolute;margin-left:5.2pt;margin-top:584.3pt;width:120.95pt;height:39.45pt;z-index:251652096;mso-wrap-style:none;mso-position-horizontal-relative:page;mso-position-vertical-relative:page" filled="f" stroked="f">
                  <v:textbox style="mso-next-textbox:#_x0000_s1120;mso-fit-shape-to-text:t">
                    <w:txbxContent>
                      <w:p w:rsidR="00667B70" w:rsidRPr="0013566E" w:rsidRDefault="00667B70" w:rsidP="00B071DE"/>
                    </w:txbxContent>
                  </v:textbox>
                  <w10:wrap anchorx="page" anchory="page"/>
                </v:shape>
              </w:pict>
            </w:r>
            <w:r>
              <w:rPr>
                <w:noProof/>
              </w:rPr>
              <w:pict>
                <v:shape id="_x0000_s1122" type="#_x0000_t202" style="position:absolute;margin-left:3.75pt;margin-top:390.05pt;width:121.3pt;height:173.2pt;z-index:251654144;mso-position-horizontal-relative:page;mso-position-vertical-relative:page" filled="f" stroked="f">
                  <v:textbox style="mso-next-textbox:#_x0000_s1122;mso-fit-shape-to-text:t">
                    <w:txbxContent>
                      <w:p w:rsidR="00667B70" w:rsidRPr="00C5631F" w:rsidRDefault="00180BB1" w:rsidP="00A90A49">
                        <w:pPr>
                          <w:pStyle w:val="Heading4"/>
                        </w:pPr>
                        <w:r>
                          <w:t>In this issue:</w:t>
                        </w:r>
                      </w:p>
                      <w:p w:rsidR="00667B70" w:rsidRPr="00C5631F" w:rsidRDefault="004773B7" w:rsidP="00667B70">
                        <w:pPr>
                          <w:pStyle w:val="LeftColumnText"/>
                          <w:tabs>
                            <w:tab w:val="left" w:pos="1980"/>
                          </w:tabs>
                          <w:suppressOverlap/>
                        </w:pPr>
                        <w:r>
                          <w:t>Member Updates</w:t>
                        </w:r>
                        <w:r w:rsidR="00667B70" w:rsidRPr="00C5631F">
                          <w:tab/>
                          <w:t>2</w:t>
                        </w:r>
                      </w:p>
                      <w:p w:rsidR="00667B70" w:rsidRPr="00C5631F" w:rsidRDefault="004773B7" w:rsidP="00667B70">
                        <w:pPr>
                          <w:pStyle w:val="LeftColumnText"/>
                          <w:tabs>
                            <w:tab w:val="left" w:pos="1980"/>
                          </w:tabs>
                          <w:suppressOverlap/>
                        </w:pPr>
                        <w:r>
                          <w:t>National Ds News</w:t>
                        </w:r>
                        <w:r w:rsidR="00667B70" w:rsidRPr="00C5631F">
                          <w:tab/>
                          <w:t>3</w:t>
                        </w:r>
                      </w:p>
                      <w:p w:rsidR="00667B70" w:rsidRPr="00C5631F" w:rsidRDefault="004773B7" w:rsidP="00667B70">
                        <w:pPr>
                          <w:pStyle w:val="LeftColumnText"/>
                          <w:tabs>
                            <w:tab w:val="left" w:pos="1980"/>
                          </w:tabs>
                          <w:suppressOverlap/>
                        </w:pPr>
                        <w:r>
                          <w:t>Local News</w:t>
                        </w:r>
                        <w:r w:rsidR="00067D29">
                          <w:t>/Events</w:t>
                        </w:r>
                        <w:r w:rsidR="00667B70" w:rsidRPr="00C5631F">
                          <w:tab/>
                        </w:r>
                        <w:r>
                          <w:t>5</w:t>
                        </w:r>
                      </w:p>
                      <w:p w:rsidR="00667B70" w:rsidRPr="00C5631F" w:rsidRDefault="004773B7" w:rsidP="00667B70">
                        <w:pPr>
                          <w:pStyle w:val="LeftColumnText"/>
                          <w:tabs>
                            <w:tab w:val="left" w:pos="1980"/>
                          </w:tabs>
                          <w:suppressOverlap/>
                        </w:pPr>
                        <w:r>
                          <w:t>Educational News</w:t>
                        </w:r>
                        <w:r w:rsidR="00667B70" w:rsidRPr="00C5631F">
                          <w:tab/>
                        </w:r>
                        <w:r>
                          <w:t>7</w:t>
                        </w:r>
                      </w:p>
                    </w:txbxContent>
                  </v:textbox>
                  <w10:wrap anchorx="page" anchory="page"/>
                </v:shape>
              </w:pict>
            </w:r>
            <w:r>
              <w:rPr>
                <w:noProof/>
              </w:rPr>
              <w:pict>
                <v:shape id="_x0000_s1121" type="#_x0000_t202" style="position:absolute;margin-left:5.25pt;margin-top:18.6pt;width:121.3pt;height:206.7pt;z-index:251653120;mso-position-horizontal-relative:page;mso-position-vertical-relative:page" filled="f" stroked="f">
                  <v:textbox style="mso-next-textbox:#_x0000_s1121;mso-fit-shape-to-text:t">
                    <w:txbxContent>
                      <w:p w:rsidR="00667B70" w:rsidRPr="00C5631F" w:rsidRDefault="00740C4D" w:rsidP="00A90A49">
                        <w:pPr>
                          <w:pStyle w:val="Heading4"/>
                        </w:pPr>
                        <w:r>
                          <w:t>Board Members:</w:t>
                        </w:r>
                      </w:p>
                      <w:p w:rsidR="00740C4D" w:rsidRDefault="00740C4D" w:rsidP="00667B70">
                        <w:pPr>
                          <w:pStyle w:val="LeftColumnText"/>
                          <w:suppressOverlap/>
                        </w:pPr>
                        <w:r>
                          <w:t>Alice Kingston –President</w:t>
                        </w:r>
                      </w:p>
                      <w:p w:rsidR="00F82E3A" w:rsidRDefault="00F82E3A" w:rsidP="00667B70">
                        <w:pPr>
                          <w:pStyle w:val="LeftColumnText"/>
                          <w:suppressOverlap/>
                        </w:pPr>
                        <w:r>
                          <w:t>Erin Shank – Vice President</w:t>
                        </w:r>
                      </w:p>
                      <w:p w:rsidR="00F82E3A" w:rsidRDefault="00F82E3A" w:rsidP="00667B70">
                        <w:pPr>
                          <w:pStyle w:val="LeftColumnText"/>
                          <w:suppressOverlap/>
                        </w:pPr>
                        <w:r>
                          <w:t>Angel Hux – Secretary</w:t>
                        </w:r>
                      </w:p>
                      <w:p w:rsidR="00F82E3A" w:rsidRDefault="00F82E3A" w:rsidP="00667B70">
                        <w:pPr>
                          <w:pStyle w:val="LeftColumnText"/>
                          <w:suppressOverlap/>
                        </w:pPr>
                        <w:r>
                          <w:t xml:space="preserve">Open Seat </w:t>
                        </w:r>
                        <w:r w:rsidR="001E7ABC">
                          <w:t>–</w:t>
                        </w:r>
                        <w:r>
                          <w:t>Treasurer</w:t>
                        </w:r>
                      </w:p>
                      <w:p w:rsidR="001E7ABC" w:rsidRDefault="001E7ABC" w:rsidP="00667B70">
                        <w:pPr>
                          <w:pStyle w:val="LeftColumnText"/>
                          <w:suppressOverlap/>
                        </w:pPr>
                        <w:r>
                          <w:t xml:space="preserve">Kim </w:t>
                        </w:r>
                        <w:r w:rsidR="0061607B">
                          <w:t>Torres – Board Member</w:t>
                        </w:r>
                      </w:p>
                      <w:p w:rsidR="00740C4D" w:rsidRDefault="00740C4D" w:rsidP="00667B70">
                        <w:pPr>
                          <w:pStyle w:val="LeftColumnText"/>
                          <w:suppressOverlap/>
                        </w:pPr>
                      </w:p>
                      <w:p w:rsidR="00740C4D" w:rsidRDefault="00740C4D" w:rsidP="00667B70">
                        <w:pPr>
                          <w:pStyle w:val="LeftColumnText"/>
                          <w:suppressOverlap/>
                        </w:pPr>
                      </w:p>
                      <w:p w:rsidR="00667B70" w:rsidRDefault="00667B70" w:rsidP="00667B70">
                        <w:pPr>
                          <w:pStyle w:val="LeftColumnText"/>
                          <w:suppressOverlap/>
                        </w:pPr>
                      </w:p>
                    </w:txbxContent>
                  </v:textbox>
                  <w10:wrap anchorx="page" anchory="page"/>
                </v:shape>
              </w:pict>
            </w:r>
          </w:p>
        </w:tc>
        <w:tc>
          <w:tcPr>
            <w:tcW w:w="7831" w:type="dxa"/>
            <w:gridSpan w:val="5"/>
            <w:tcBorders>
              <w:bottom w:val="nil"/>
            </w:tcBorders>
            <w:shd w:val="clear" w:color="auto" w:fill="auto"/>
          </w:tcPr>
          <w:p w:rsidR="00667B70" w:rsidRPr="004773B7" w:rsidRDefault="00E26789" w:rsidP="004773B7">
            <w:pPr>
              <w:ind w:firstLine="720"/>
            </w:pPr>
            <w:r>
              <w:rPr>
                <w:noProof/>
                <w:lang w:eastAsia="zh-TW"/>
              </w:rPr>
              <w:pict>
                <v:shape id="_x0000_s1215" type="#_x0000_t202" style="position:absolute;left:0;text-align:left;margin-left:238.75pt;margin-top:8.65pt;width:106.05pt;height:88.75pt;z-index:251704320;mso-position-horizontal-relative:text;mso-position-vertical-relative:text;mso-width-relative:margin;mso-height-relative:margin">
                  <v:textbox>
                    <w:txbxContent>
                      <w:p w:rsidR="004773B7" w:rsidRDefault="004773B7">
                        <w:r>
                          <w:rPr>
                            <w:noProof/>
                          </w:rPr>
                          <w:drawing>
                            <wp:inline distT="0" distB="0" distL="0" distR="0">
                              <wp:extent cx="1122045" cy="1026160"/>
                              <wp:effectExtent l="19050" t="0" r="1905" b="0"/>
                              <wp:docPr id="49" name="Picture 48" descr="hotdsn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dsn pic.jpg"/>
                                      <pic:cNvPicPr/>
                                    </pic:nvPicPr>
                                    <pic:blipFill>
                                      <a:blip r:embed="rId7"/>
                                      <a:stretch>
                                        <a:fillRect/>
                                      </a:stretch>
                                    </pic:blipFill>
                                    <pic:spPr>
                                      <a:xfrm>
                                        <a:off x="0" y="0"/>
                                        <a:ext cx="1122045" cy="1026160"/>
                                      </a:xfrm>
                                      <a:prstGeom prst="rect">
                                        <a:avLst/>
                                      </a:prstGeom>
                                    </pic:spPr>
                                  </pic:pic>
                                </a:graphicData>
                              </a:graphic>
                            </wp:inline>
                          </w:drawing>
                        </w:r>
                      </w:p>
                    </w:txbxContent>
                  </v:textbox>
                </v:shape>
              </w:pict>
            </w:r>
          </w:p>
        </w:tc>
      </w:tr>
      <w:tr w:rsidR="00667B70">
        <w:trPr>
          <w:trHeight w:val="720"/>
          <w:jc w:val="center"/>
        </w:trPr>
        <w:tc>
          <w:tcPr>
            <w:tcW w:w="2609" w:type="dxa"/>
            <w:vMerge/>
          </w:tcPr>
          <w:p w:rsidR="00667B70" w:rsidRDefault="00667B70" w:rsidP="00667B70"/>
        </w:tc>
        <w:tc>
          <w:tcPr>
            <w:tcW w:w="7831" w:type="dxa"/>
            <w:gridSpan w:val="5"/>
            <w:tcBorders>
              <w:top w:val="nil"/>
              <w:bottom w:val="nil"/>
            </w:tcBorders>
          </w:tcPr>
          <w:p w:rsidR="00667B70" w:rsidRDefault="00180BB1" w:rsidP="004773B7">
            <w:pPr>
              <w:pStyle w:val="Heading2"/>
            </w:pPr>
            <w:r>
              <w:t>Letter from the Editor</w:t>
            </w:r>
            <w:r w:rsidR="004773B7">
              <w:rPr>
                <w:noProof/>
              </w:rPr>
              <w:t xml:space="preserve">        </w:t>
            </w:r>
          </w:p>
        </w:tc>
      </w:tr>
      <w:tr w:rsidR="00667B70">
        <w:trPr>
          <w:trHeight w:val="4607"/>
          <w:jc w:val="center"/>
        </w:trPr>
        <w:tc>
          <w:tcPr>
            <w:tcW w:w="2609" w:type="dxa"/>
            <w:vMerge/>
          </w:tcPr>
          <w:p w:rsidR="00667B70" w:rsidRDefault="00667B70" w:rsidP="00667B70"/>
        </w:tc>
        <w:tc>
          <w:tcPr>
            <w:tcW w:w="2617" w:type="dxa"/>
            <w:gridSpan w:val="2"/>
            <w:tcBorders>
              <w:top w:val="nil"/>
              <w:bottom w:val="nil"/>
              <w:right w:val="nil"/>
            </w:tcBorders>
          </w:tcPr>
          <w:p w:rsidR="00667B70" w:rsidRDefault="00E26789" w:rsidP="00667B70">
            <w:r>
              <w:rPr>
                <w:noProof/>
              </w:rPr>
              <w:pict>
                <v:shape id="_x0000_s1114" type="#_x0000_t202" style="position:absolute;margin-left:3.75pt;margin-top:0;width:384.55pt;height:232.1pt;z-index:251645952;mso-position-horizontal-relative:page;mso-position-vertical-relative:page" filled="f" stroked="f">
                  <v:textbox style="mso-next-textbox:#_x0000_s1115">
                    <w:txbxContent>
                      <w:p w:rsidR="00667B70" w:rsidRPr="004773B7" w:rsidRDefault="00180BB1" w:rsidP="00B071DE">
                        <w:pPr>
                          <w:pStyle w:val="NewsletterBodyText"/>
                          <w:rPr>
                            <w:i/>
                          </w:rPr>
                        </w:pPr>
                        <w:r w:rsidRPr="004773B7">
                          <w:rPr>
                            <w:i/>
                          </w:rPr>
                          <w:t>Dear Fellow HOTDSN Families,</w:t>
                        </w:r>
                      </w:p>
                      <w:p w:rsidR="00180BB1" w:rsidRPr="004773B7" w:rsidRDefault="00180BB1" w:rsidP="00B071DE">
                        <w:pPr>
                          <w:pStyle w:val="NewsletterBodyText"/>
                          <w:rPr>
                            <w:i/>
                          </w:rPr>
                        </w:pPr>
                        <w:r w:rsidRPr="004773B7">
                          <w:rPr>
                            <w:i/>
                          </w:rPr>
                          <w:t xml:space="preserve">My name is Kim Torres.  My family and I recently moved back to Texas after some time in Illinois and North Carolina.  My husband, Scott, and I have two fabulous kids, Hayden (who has the extra chromosome or “Chromy” as we call him) is three and a half and Caroline is our extremely talkative fifteen-month- old.  </w:t>
                        </w:r>
                      </w:p>
                      <w:p w:rsidR="00180BB1" w:rsidRPr="004773B7" w:rsidRDefault="00180BB1" w:rsidP="00B071DE">
                        <w:pPr>
                          <w:pStyle w:val="NewsletterBodyText"/>
                          <w:rPr>
                            <w:i/>
                          </w:rPr>
                        </w:pPr>
                        <w:r w:rsidRPr="004773B7">
                          <w:rPr>
                            <w:i/>
                          </w:rPr>
                          <w:t>After being blessed with great support through our local Ds group in Illinois, I knew I had to get involved in Waco.  So…here I am…writing my very first new</w:t>
                        </w:r>
                        <w:r w:rsidR="004773B7">
                          <w:rPr>
                            <w:i/>
                          </w:rPr>
                          <w:t>s</w:t>
                        </w:r>
                        <w:r w:rsidRPr="004773B7">
                          <w:rPr>
                            <w:i/>
                          </w:rPr>
                          <w:t xml:space="preserve">letter!  </w:t>
                        </w:r>
                      </w:p>
                      <w:p w:rsidR="00180BB1" w:rsidRPr="004773B7" w:rsidRDefault="00180BB1" w:rsidP="00B071DE">
                        <w:pPr>
                          <w:pStyle w:val="NewsletterBodyText"/>
                          <w:rPr>
                            <w:i/>
                          </w:rPr>
                        </w:pPr>
                        <w:r w:rsidRPr="004773B7">
                          <w:rPr>
                            <w:i/>
                          </w:rPr>
                          <w:t>It is my hope to publish a newsletter that is worth your time to read on a bi-monthly basis.  In order to do that though, I would love to share your stories.  Please feel free to email me when you attend a workshop, learn a new teaching technique, find the latest greatest ther</w:t>
                        </w:r>
                        <w:r w:rsidR="004773B7">
                          <w:rPr>
                            <w:i/>
                          </w:rPr>
                          <w:t>a</w:t>
                        </w:r>
                        <w:r w:rsidRPr="004773B7">
                          <w:rPr>
                            <w:i/>
                          </w:rPr>
                          <w:t>py tool or just to share a great achievement.  I want this to be a newsletter about US as we all journey down a highway that has some of the hig</w:t>
                        </w:r>
                        <w:r w:rsidR="004773B7">
                          <w:rPr>
                            <w:i/>
                          </w:rPr>
                          <w:t>h</w:t>
                        </w:r>
                        <w:r w:rsidRPr="004773B7">
                          <w:rPr>
                            <w:i/>
                          </w:rPr>
                          <w:t xml:space="preserve">est highs and lowest lows.  </w:t>
                        </w:r>
                      </w:p>
                      <w:p w:rsidR="00180BB1" w:rsidRPr="004773B7" w:rsidRDefault="00180BB1" w:rsidP="00B071DE">
                        <w:pPr>
                          <w:pStyle w:val="NewsletterBodyText"/>
                          <w:rPr>
                            <w:i/>
                          </w:rPr>
                        </w:pPr>
                        <w:r w:rsidRPr="004773B7">
                          <w:rPr>
                            <w:i/>
                          </w:rPr>
                          <w:t>So, it is my pleasure to share with you our very first regularly published newsletter!  Enjoy!</w:t>
                        </w:r>
                      </w:p>
                      <w:p w:rsidR="00180BB1" w:rsidRPr="004773B7" w:rsidRDefault="00180BB1" w:rsidP="00B071DE">
                        <w:pPr>
                          <w:pStyle w:val="NewsletterBodyText"/>
                          <w:rPr>
                            <w:i/>
                          </w:rPr>
                        </w:pPr>
                        <w:r w:rsidRPr="004773B7">
                          <w:rPr>
                            <w:i/>
                          </w:rPr>
                          <w:t>Kim Torres</w:t>
                        </w:r>
                      </w:p>
                      <w:p w:rsidR="00180BB1" w:rsidRDefault="00180BB1" w:rsidP="00B071DE">
                        <w:pPr>
                          <w:pStyle w:val="NewsletterBodyText"/>
                        </w:pPr>
                      </w:p>
                      <w:p w:rsidR="00180BB1" w:rsidRDefault="00180BB1" w:rsidP="00B071DE">
                        <w:pPr>
                          <w:pStyle w:val="NewsletterBodyText"/>
                        </w:pPr>
                      </w:p>
                    </w:txbxContent>
                  </v:textbox>
                  <w10:wrap anchorx="page" anchory="page"/>
                </v:shape>
              </w:pict>
            </w:r>
          </w:p>
        </w:tc>
        <w:tc>
          <w:tcPr>
            <w:tcW w:w="2617" w:type="dxa"/>
            <w:gridSpan w:val="2"/>
            <w:tcBorders>
              <w:top w:val="nil"/>
              <w:left w:val="nil"/>
              <w:bottom w:val="nil"/>
              <w:right w:val="nil"/>
            </w:tcBorders>
          </w:tcPr>
          <w:p w:rsidR="00667B70" w:rsidRDefault="00E26789" w:rsidP="00667B70">
            <w:r>
              <w:rPr>
                <w:noProof/>
              </w:rPr>
              <w:pict>
                <v:shape id="_x0000_s1115" type="#_x0000_t202" style="position:absolute;margin-left:2.5pt;margin-top:0;width:122.4pt;height:3in;z-index:251646976;mso-position-horizontal-relative:page;mso-position-vertical-relative:page" filled="f" stroked="f">
                  <v:textbox style="mso-next-textbox:#_x0000_s1116">
                    <w:txbxContent/>
                  </v:textbox>
                  <w10:wrap anchorx="page" anchory="page"/>
                </v:shape>
              </w:pict>
            </w:r>
          </w:p>
        </w:tc>
        <w:tc>
          <w:tcPr>
            <w:tcW w:w="2597" w:type="dxa"/>
            <w:tcBorders>
              <w:top w:val="nil"/>
              <w:left w:val="nil"/>
              <w:bottom w:val="nil"/>
            </w:tcBorders>
          </w:tcPr>
          <w:p w:rsidR="00667B70" w:rsidRDefault="00E26789" w:rsidP="00667B70">
            <w:r>
              <w:rPr>
                <w:noProof/>
              </w:rPr>
              <w:pict>
                <v:shape id="_x0000_s1116" type="#_x0000_t202" style="position:absolute;margin-left:3.9pt;margin-top:0;width:122.4pt;height:215.5pt;z-index:251648000;mso-position-horizontal-relative:page;mso-position-vertical-relative:page" filled="f" stroked="f">
                  <v:textbox style="mso-next-textbox:#_x0000_s1116">
                    <w:txbxContent/>
                  </v:textbox>
                  <w10:wrap anchorx="page" anchory="page"/>
                </v:shape>
              </w:pict>
            </w:r>
          </w:p>
        </w:tc>
      </w:tr>
      <w:tr w:rsidR="00667B70">
        <w:trPr>
          <w:trHeight w:val="720"/>
          <w:jc w:val="center"/>
        </w:trPr>
        <w:tc>
          <w:tcPr>
            <w:tcW w:w="2609" w:type="dxa"/>
            <w:vMerge/>
          </w:tcPr>
          <w:p w:rsidR="00667B70" w:rsidRDefault="00667B70" w:rsidP="00667B70"/>
        </w:tc>
        <w:tc>
          <w:tcPr>
            <w:tcW w:w="7831" w:type="dxa"/>
            <w:gridSpan w:val="5"/>
            <w:tcBorders>
              <w:top w:val="nil"/>
              <w:bottom w:val="nil"/>
            </w:tcBorders>
          </w:tcPr>
          <w:p w:rsidR="00667B70" w:rsidRDefault="00E12B55" w:rsidP="00667B70">
            <w:pPr>
              <w:pStyle w:val="Heading2"/>
            </w:pPr>
            <w:r>
              <w:t>Support HOTDSN on World Ds Day!</w:t>
            </w:r>
          </w:p>
        </w:tc>
      </w:tr>
      <w:tr w:rsidR="00667B70">
        <w:trPr>
          <w:trHeight w:val="4823"/>
          <w:jc w:val="center"/>
        </w:trPr>
        <w:tc>
          <w:tcPr>
            <w:tcW w:w="2609" w:type="dxa"/>
            <w:vMerge/>
          </w:tcPr>
          <w:p w:rsidR="00667B70" w:rsidRDefault="00667B70" w:rsidP="00667B70"/>
        </w:tc>
        <w:tc>
          <w:tcPr>
            <w:tcW w:w="2617" w:type="dxa"/>
            <w:gridSpan w:val="2"/>
            <w:tcBorders>
              <w:top w:val="nil"/>
              <w:right w:val="nil"/>
            </w:tcBorders>
          </w:tcPr>
          <w:p w:rsidR="00667B70" w:rsidRDefault="00E26789" w:rsidP="00667B70">
            <w:r>
              <w:rPr>
                <w:noProof/>
              </w:rPr>
              <w:pict>
                <v:shape id="_x0000_s1119" type="#_x0000_t202" style="position:absolute;margin-left:265.9pt;margin-top:.35pt;width:122.4pt;height:3in;z-index:251651072;mso-position-horizontal-relative:page;mso-position-vertical-relative:page" filled="f" stroked="f">
                  <v:textbox style="mso-next-textbox:#_x0000_s1119;mso-fit-shape-to-text:t">
                    <w:txbxContent/>
                  </v:textbox>
                  <w10:wrap anchorx="page" anchory="page"/>
                </v:shape>
              </w:pict>
            </w:r>
            <w:r>
              <w:rPr>
                <w:noProof/>
              </w:rPr>
              <w:pict>
                <v:shape id="_x0000_s1118" type="#_x0000_t202" style="position:absolute;margin-left:134pt;margin-top:.35pt;width:122.4pt;height:3in;z-index:251650048;mso-position-horizontal-relative:page;mso-position-vertical-relative:page" filled="f" stroked="f">
                  <v:textbox style="mso-next-textbox:#_x0000_s1119">
                    <w:txbxContent/>
                  </v:textbox>
                  <w10:wrap anchorx="page" anchory="page"/>
                </v:shape>
              </w:pict>
            </w:r>
            <w:r>
              <w:rPr>
                <w:noProof/>
              </w:rPr>
              <w:pict>
                <v:shape id="_x0000_s1117" type="#_x0000_t202" style="position:absolute;margin-left:4.75pt;margin-top:.35pt;width:122.4pt;height:3in;z-index:251649024;mso-position-horizontal-relative:page;mso-position-vertical-relative:page" filled="f" stroked="f">
                  <v:textbox style="mso-next-textbox:#_x0000_s1118">
                    <w:txbxContent>
                      <w:p w:rsidR="00E12B55" w:rsidRDefault="00E12B55" w:rsidP="00E12B55">
                        <w:pPr>
                          <w:rPr>
                            <w:color w:val="333333"/>
                            <w:szCs w:val="16"/>
                          </w:rPr>
                        </w:pPr>
                        <w:r w:rsidRPr="003B435F">
                          <w:rPr>
                            <w:color w:val="333333"/>
                            <w:szCs w:val="16"/>
                          </w:rPr>
                          <w:t>Join us as we celebrate World Down Syndrome Day a day early</w:t>
                        </w:r>
                        <w:r>
                          <w:rPr>
                            <w:color w:val="333333"/>
                            <w:szCs w:val="16"/>
                          </w:rPr>
                          <w:t xml:space="preserve"> (3/20) at BJ’s Brewhouse in Waco or Temple</w:t>
                        </w:r>
                        <w:r w:rsidRPr="003B435F">
                          <w:rPr>
                            <w:color w:val="333333"/>
                            <w:szCs w:val="16"/>
                          </w:rPr>
                          <w:t xml:space="preserve">! </w:t>
                        </w:r>
                      </w:p>
                      <w:p w:rsidR="00E12B55" w:rsidRDefault="00E12B55" w:rsidP="00E12B55">
                        <w:pPr>
                          <w:rPr>
                            <w:color w:val="333333"/>
                            <w:szCs w:val="16"/>
                          </w:rPr>
                        </w:pPr>
                      </w:p>
                      <w:p w:rsidR="00E12B55" w:rsidRDefault="00E12B55" w:rsidP="00E12B55">
                        <w:pPr>
                          <w:rPr>
                            <w:color w:val="333333"/>
                            <w:szCs w:val="16"/>
                          </w:rPr>
                        </w:pPr>
                        <w:r w:rsidRPr="003B435F">
                          <w:rPr>
                            <w:color w:val="333333"/>
                            <w:szCs w:val="16"/>
                          </w:rPr>
                          <w:t>W</w:t>
                        </w:r>
                        <w:r>
                          <w:rPr>
                            <w:color w:val="333333"/>
                            <w:szCs w:val="16"/>
                          </w:rPr>
                          <w:t>orld Down Syndrome Day (3/21)</w:t>
                        </w:r>
                        <w:r w:rsidRPr="003B435F">
                          <w:rPr>
                            <w:color w:val="333333"/>
                            <w:szCs w:val="16"/>
                          </w:rPr>
                          <w:t xml:space="preserve"> celebrat</w:t>
                        </w:r>
                        <w:r>
                          <w:rPr>
                            <w:color w:val="333333"/>
                            <w:szCs w:val="16"/>
                          </w:rPr>
                          <w:t>es the uniqueness of Trisomy 21</w:t>
                        </w:r>
                        <w:r w:rsidRPr="003B435F">
                          <w:rPr>
                            <w:color w:val="333333"/>
                            <w:szCs w:val="16"/>
                          </w:rPr>
                          <w:t xml:space="preserve"> and recognizes the unlimited potential and possibilities of all individuals with Down syndrome</w:t>
                        </w:r>
                      </w:p>
                      <w:p w:rsidR="00E12B55" w:rsidRDefault="00E12B55" w:rsidP="00E12B55">
                        <w:pPr>
                          <w:rPr>
                            <w:color w:val="333333"/>
                            <w:szCs w:val="16"/>
                          </w:rPr>
                        </w:pPr>
                        <w:r w:rsidRPr="003B435F">
                          <w:rPr>
                            <w:color w:val="333333"/>
                            <w:szCs w:val="16"/>
                          </w:rPr>
                          <w:t>.</w:t>
                        </w:r>
                        <w:r w:rsidRPr="003B435F">
                          <w:rPr>
                            <w:color w:val="333333"/>
                            <w:szCs w:val="16"/>
                          </w:rPr>
                          <w:br/>
                        </w:r>
                        <w:r>
                          <w:rPr>
                            <w:color w:val="333333"/>
                            <w:sz w:val="20"/>
                            <w:szCs w:val="20"/>
                          </w:rPr>
                          <w:t xml:space="preserve">15% of </w:t>
                        </w:r>
                        <w:r w:rsidRPr="003B435F">
                          <w:rPr>
                            <w:color w:val="333333"/>
                            <w:szCs w:val="16"/>
                          </w:rPr>
                          <w:t>the profits will be given to HOTDSN.</w:t>
                        </w:r>
                      </w:p>
                      <w:p w:rsidR="00E12B55" w:rsidRDefault="00E12B55" w:rsidP="00E12B55">
                        <w:pPr>
                          <w:rPr>
                            <w:color w:val="333333"/>
                            <w:szCs w:val="16"/>
                          </w:rPr>
                        </w:pPr>
                      </w:p>
                      <w:p w:rsidR="00E12B55" w:rsidRDefault="00E12B55" w:rsidP="00E12B55">
                        <w:pPr>
                          <w:rPr>
                            <w:color w:val="333333"/>
                            <w:szCs w:val="16"/>
                          </w:rPr>
                        </w:pPr>
                      </w:p>
                      <w:p w:rsidR="00E12B55" w:rsidRDefault="00E12B55" w:rsidP="00E12B55">
                        <w:pPr>
                          <w:rPr>
                            <w:color w:val="333333"/>
                            <w:szCs w:val="16"/>
                          </w:rPr>
                        </w:pPr>
                      </w:p>
                      <w:p w:rsidR="00E12B55" w:rsidRDefault="00E12B55" w:rsidP="00E12B55">
                        <w:pPr>
                          <w:rPr>
                            <w:color w:val="333333"/>
                            <w:szCs w:val="16"/>
                          </w:rPr>
                        </w:pPr>
                      </w:p>
                      <w:p w:rsidR="00E12B55" w:rsidRDefault="00E12B55" w:rsidP="00E12B55">
                        <w:pPr>
                          <w:rPr>
                            <w:color w:val="333333"/>
                            <w:szCs w:val="16"/>
                          </w:rPr>
                        </w:pPr>
                      </w:p>
                      <w:p w:rsidR="00E12B55" w:rsidRDefault="00E12B55" w:rsidP="00E12B55">
                        <w:pPr>
                          <w:rPr>
                            <w:color w:val="333333"/>
                            <w:szCs w:val="16"/>
                          </w:rPr>
                        </w:pPr>
                        <w:r>
                          <w:rPr>
                            <w:color w:val="333333"/>
                            <w:szCs w:val="16"/>
                          </w:rPr>
                          <w:t>Funds raised will be used to benefit the needs of our local members.</w:t>
                        </w:r>
                      </w:p>
                      <w:p w:rsidR="00E12B55" w:rsidRDefault="00E12B55" w:rsidP="00E12B55">
                        <w:pPr>
                          <w:rPr>
                            <w:color w:val="333333"/>
                            <w:szCs w:val="16"/>
                          </w:rPr>
                        </w:pPr>
                        <w:r w:rsidRPr="003B435F">
                          <w:rPr>
                            <w:color w:val="333333"/>
                            <w:szCs w:val="16"/>
                          </w:rPr>
                          <w:br/>
                        </w:r>
                        <w:r w:rsidRPr="003912C6">
                          <w:rPr>
                            <w:color w:val="333333"/>
                            <w:szCs w:val="16"/>
                          </w:rPr>
                          <w:t>A flyer will be coming</w:t>
                        </w:r>
                        <w:r w:rsidR="003912C6">
                          <w:rPr>
                            <w:color w:val="333333"/>
                            <w:szCs w:val="16"/>
                          </w:rPr>
                          <w:t xml:space="preserve"> for you </w:t>
                        </w:r>
                        <w:r w:rsidRPr="003912C6">
                          <w:rPr>
                            <w:color w:val="333333"/>
                            <w:szCs w:val="16"/>
                          </w:rPr>
                          <w:t xml:space="preserve">to present to the server that night. </w:t>
                        </w:r>
                      </w:p>
                      <w:p w:rsidR="003912C6" w:rsidRDefault="003912C6" w:rsidP="00E12B55">
                        <w:pPr>
                          <w:rPr>
                            <w:color w:val="333333"/>
                            <w:szCs w:val="16"/>
                          </w:rPr>
                        </w:pPr>
                      </w:p>
                      <w:p w:rsidR="003912C6" w:rsidRDefault="003912C6" w:rsidP="00E12B55">
                        <w:pPr>
                          <w:rPr>
                            <w:color w:val="333333"/>
                            <w:szCs w:val="16"/>
                          </w:rPr>
                        </w:pPr>
                        <w:r>
                          <w:rPr>
                            <w:color w:val="333333"/>
                            <w:szCs w:val="16"/>
                          </w:rPr>
                          <w:t xml:space="preserve">BJ’s locations: </w:t>
                        </w:r>
                      </w:p>
                      <w:p w:rsidR="003912C6" w:rsidRDefault="003912C6" w:rsidP="00E12B55">
                        <w:pPr>
                          <w:rPr>
                            <w:color w:val="333333"/>
                            <w:szCs w:val="16"/>
                          </w:rPr>
                        </w:pPr>
                      </w:p>
                      <w:p w:rsidR="003912C6" w:rsidRDefault="003912C6" w:rsidP="00E12B55">
                        <w:pPr>
                          <w:rPr>
                            <w:color w:val="333333"/>
                            <w:szCs w:val="16"/>
                          </w:rPr>
                        </w:pPr>
                        <w:r>
                          <w:rPr>
                            <w:color w:val="333333"/>
                            <w:szCs w:val="16"/>
                          </w:rPr>
                          <w:t>Waco:</w:t>
                        </w:r>
                      </w:p>
                      <w:p w:rsidR="00623372" w:rsidRDefault="00623372" w:rsidP="00E12B55">
                        <w:pPr>
                          <w:rPr>
                            <w:color w:val="333333"/>
                            <w:szCs w:val="16"/>
                          </w:rPr>
                        </w:pPr>
                      </w:p>
                      <w:p w:rsidR="00623372" w:rsidRDefault="00623372" w:rsidP="00E12B55">
                        <w:pPr>
                          <w:rPr>
                            <w:color w:val="333333"/>
                            <w:szCs w:val="16"/>
                          </w:rPr>
                        </w:pPr>
                        <w:r>
                          <w:rPr>
                            <w:color w:val="333333"/>
                            <w:szCs w:val="16"/>
                          </w:rPr>
                          <w:t>5929 W Waco Drive</w:t>
                        </w:r>
                      </w:p>
                      <w:p w:rsidR="003912C6" w:rsidRDefault="00623372" w:rsidP="00E12B55">
                        <w:pPr>
                          <w:rPr>
                            <w:color w:val="333333"/>
                            <w:szCs w:val="16"/>
                          </w:rPr>
                        </w:pPr>
                        <w:r>
                          <w:rPr>
                            <w:color w:val="333333"/>
                            <w:szCs w:val="16"/>
                          </w:rPr>
                          <w:t>254-776-0200</w:t>
                        </w:r>
                      </w:p>
                      <w:p w:rsidR="00623372" w:rsidRDefault="00623372" w:rsidP="00E12B55">
                        <w:pPr>
                          <w:rPr>
                            <w:color w:val="333333"/>
                            <w:szCs w:val="16"/>
                          </w:rPr>
                        </w:pPr>
                      </w:p>
                      <w:p w:rsidR="003912C6" w:rsidRDefault="003912C6" w:rsidP="00E12B55">
                        <w:pPr>
                          <w:rPr>
                            <w:color w:val="333333"/>
                            <w:szCs w:val="16"/>
                          </w:rPr>
                        </w:pPr>
                        <w:r>
                          <w:rPr>
                            <w:color w:val="333333"/>
                            <w:szCs w:val="16"/>
                          </w:rPr>
                          <w:t>Temple:</w:t>
                        </w:r>
                      </w:p>
                      <w:p w:rsidR="00623372" w:rsidRDefault="00623372" w:rsidP="00E12B55">
                        <w:pPr>
                          <w:rPr>
                            <w:color w:val="333333"/>
                            <w:szCs w:val="16"/>
                          </w:rPr>
                        </w:pPr>
                      </w:p>
                      <w:p w:rsidR="00623372" w:rsidRDefault="00623372" w:rsidP="00E12B55">
                        <w:pPr>
                          <w:rPr>
                            <w:color w:val="333333"/>
                            <w:szCs w:val="16"/>
                          </w:rPr>
                        </w:pPr>
                        <w:r>
                          <w:rPr>
                            <w:color w:val="333333"/>
                            <w:szCs w:val="16"/>
                          </w:rPr>
                          <w:t>3550 S General Bruce Drive</w:t>
                        </w:r>
                      </w:p>
                      <w:p w:rsidR="003912C6" w:rsidRDefault="00623372" w:rsidP="00E12B55">
                        <w:pPr>
                          <w:rPr>
                            <w:color w:val="333333"/>
                            <w:szCs w:val="16"/>
                          </w:rPr>
                        </w:pPr>
                        <w:r>
                          <w:rPr>
                            <w:color w:val="333333"/>
                            <w:szCs w:val="16"/>
                          </w:rPr>
                          <w:t>254-778-3300</w:t>
                        </w:r>
                      </w:p>
                      <w:p w:rsidR="003912C6" w:rsidRDefault="003912C6" w:rsidP="00E12B55">
                        <w:pPr>
                          <w:rPr>
                            <w:color w:val="333333"/>
                            <w:szCs w:val="16"/>
                          </w:rPr>
                        </w:pPr>
                      </w:p>
                      <w:p w:rsidR="003912C6" w:rsidRDefault="003912C6" w:rsidP="00E12B55">
                        <w:pPr>
                          <w:rPr>
                            <w:color w:val="333333"/>
                            <w:szCs w:val="16"/>
                          </w:rPr>
                        </w:pPr>
                      </w:p>
                      <w:p w:rsidR="003912C6" w:rsidRDefault="003912C6" w:rsidP="00E12B55">
                        <w:pPr>
                          <w:rPr>
                            <w:color w:val="333333"/>
                            <w:szCs w:val="16"/>
                          </w:rPr>
                        </w:pPr>
                        <w:r>
                          <w:rPr>
                            <w:color w:val="333333"/>
                            <w:szCs w:val="16"/>
                          </w:rPr>
                          <w:t xml:space="preserve">Feel like exercising after you eat at BJ’s?  Well you are in luck!  </w:t>
                        </w:r>
                      </w:p>
                      <w:p w:rsidR="003912C6" w:rsidRDefault="003912C6" w:rsidP="00E12B55">
                        <w:pPr>
                          <w:rPr>
                            <w:color w:val="333333"/>
                            <w:szCs w:val="16"/>
                          </w:rPr>
                        </w:pPr>
                      </w:p>
                      <w:p w:rsidR="003912C6" w:rsidRDefault="003912C6" w:rsidP="00E12B55">
                        <w:pPr>
                          <w:rPr>
                            <w:color w:val="333333"/>
                            <w:szCs w:val="16"/>
                          </w:rPr>
                        </w:pPr>
                        <w:r>
                          <w:rPr>
                            <w:color w:val="333333"/>
                            <w:szCs w:val="16"/>
                          </w:rPr>
                          <w:t xml:space="preserve">The following day you can help raise money for Down syndrome cognitive research by running or walking your meal off in the first ever Virtual </w:t>
                        </w:r>
                        <w:r w:rsidR="00623372">
                          <w:rPr>
                            <w:color w:val="333333"/>
                            <w:szCs w:val="16"/>
                          </w:rPr>
                          <w:t xml:space="preserve">Run/Walk supporting Research Down Syndrome.  </w:t>
                        </w:r>
                      </w:p>
                      <w:p w:rsidR="00623372" w:rsidRDefault="00623372" w:rsidP="00E12B55">
                        <w:pPr>
                          <w:rPr>
                            <w:color w:val="333333"/>
                            <w:szCs w:val="16"/>
                          </w:rPr>
                        </w:pPr>
                      </w:p>
                      <w:p w:rsidR="00623372" w:rsidRPr="003912C6" w:rsidRDefault="00623372" w:rsidP="00E12B55">
                        <w:pPr>
                          <w:rPr>
                            <w:color w:val="333333"/>
                            <w:szCs w:val="16"/>
                          </w:rPr>
                        </w:pPr>
                        <w:r>
                          <w:rPr>
                            <w:color w:val="333333"/>
                            <w:szCs w:val="16"/>
                          </w:rPr>
                          <w:t>For more information, simply turn to page 3.</w:t>
                        </w:r>
                      </w:p>
                      <w:p w:rsidR="00623372" w:rsidRDefault="00623372" w:rsidP="00623372">
                        <w:pPr>
                          <w:jc w:val="center"/>
                          <w:rPr>
                            <w:noProof/>
                          </w:rPr>
                        </w:pPr>
                      </w:p>
                      <w:p w:rsidR="00E12B55" w:rsidRDefault="00623372" w:rsidP="00623372">
                        <w:pPr>
                          <w:jc w:val="center"/>
                          <w:rPr>
                            <w:color w:val="333333"/>
                            <w:sz w:val="20"/>
                            <w:szCs w:val="20"/>
                          </w:rPr>
                        </w:pPr>
                        <w:r>
                          <w:rPr>
                            <w:noProof/>
                          </w:rPr>
                          <w:drawing>
                            <wp:inline distT="0" distB="0" distL="0" distR="0">
                              <wp:extent cx="476250" cy="476250"/>
                              <wp:effectExtent l="19050" t="0" r="0" b="0"/>
                              <wp:docPr id="4" name="Picture 1" descr="b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s.jpg"/>
                                      <pic:cNvPicPr/>
                                    </pic:nvPicPr>
                                    <pic:blipFill>
                                      <a:blip r:embed="rId8"/>
                                      <a:stretch>
                                        <a:fillRect/>
                                      </a:stretch>
                                    </pic:blipFill>
                                    <pic:spPr>
                                      <a:xfrm>
                                        <a:off x="0" y="0"/>
                                        <a:ext cx="476250" cy="476250"/>
                                      </a:xfrm>
                                      <a:prstGeom prst="rect">
                                        <a:avLst/>
                                      </a:prstGeom>
                                    </pic:spPr>
                                  </pic:pic>
                                </a:graphicData>
                              </a:graphic>
                            </wp:inline>
                          </w:drawing>
                        </w:r>
                      </w:p>
                      <w:p w:rsidR="00623372" w:rsidRDefault="00623372" w:rsidP="00623372">
                        <w:pPr>
                          <w:jc w:val="center"/>
                          <w:rPr>
                            <w:color w:val="333333"/>
                            <w:sz w:val="20"/>
                            <w:szCs w:val="20"/>
                          </w:rPr>
                        </w:pPr>
                      </w:p>
                      <w:p w:rsidR="00E12B55" w:rsidRDefault="00E12B55" w:rsidP="00E12B55">
                        <w:pPr>
                          <w:rPr>
                            <w:color w:val="333333"/>
                            <w:sz w:val="20"/>
                            <w:szCs w:val="20"/>
                          </w:rPr>
                        </w:pPr>
                      </w:p>
                      <w:p w:rsidR="00667B70" w:rsidRPr="00DD074B" w:rsidRDefault="00E12B55" w:rsidP="00623372">
                        <w:pPr>
                          <w:jc w:val="center"/>
                        </w:pPr>
                        <w:r w:rsidRPr="003B435F">
                          <w:rPr>
                            <w:color w:val="333333"/>
                            <w:szCs w:val="16"/>
                          </w:rPr>
                          <w:br/>
                        </w:r>
                      </w:p>
                    </w:txbxContent>
                  </v:textbox>
                  <w10:wrap anchorx="page" anchory="page"/>
                </v:shape>
              </w:pict>
            </w:r>
          </w:p>
        </w:tc>
        <w:tc>
          <w:tcPr>
            <w:tcW w:w="2617" w:type="dxa"/>
            <w:gridSpan w:val="2"/>
            <w:tcBorders>
              <w:top w:val="nil"/>
              <w:left w:val="nil"/>
              <w:right w:val="nil"/>
            </w:tcBorders>
          </w:tcPr>
          <w:p w:rsidR="00667B70" w:rsidRDefault="00667B70" w:rsidP="00667B70"/>
        </w:tc>
        <w:tc>
          <w:tcPr>
            <w:tcW w:w="2597" w:type="dxa"/>
            <w:tcBorders>
              <w:top w:val="nil"/>
              <w:left w:val="nil"/>
            </w:tcBorders>
          </w:tcPr>
          <w:p w:rsidR="00667B70" w:rsidRDefault="00667B70" w:rsidP="00667B70"/>
        </w:tc>
      </w:tr>
      <w:tr w:rsidR="00B071DE">
        <w:trPr>
          <w:trHeight w:val="576"/>
          <w:jc w:val="center"/>
        </w:trPr>
        <w:tc>
          <w:tcPr>
            <w:tcW w:w="10440" w:type="dxa"/>
            <w:gridSpan w:val="6"/>
            <w:tcBorders>
              <w:bottom w:val="single" w:sz="4" w:space="0" w:color="C0C0C0"/>
            </w:tcBorders>
          </w:tcPr>
          <w:p w:rsidR="00472D2A" w:rsidRDefault="00B071DE" w:rsidP="008E0FD5">
            <w:r>
              <w:lastRenderedPageBreak/>
              <w:br w:type="page"/>
            </w:r>
          </w:p>
          <w:p w:rsidR="00B071DE" w:rsidRPr="00774DA7" w:rsidRDefault="00774DA7" w:rsidP="00774DA7">
            <w:pPr>
              <w:tabs>
                <w:tab w:val="left" w:pos="960"/>
              </w:tabs>
            </w:pPr>
            <w:r>
              <w:tab/>
            </w:r>
          </w:p>
        </w:tc>
      </w:tr>
      <w:tr w:rsidR="00B071DE">
        <w:trPr>
          <w:trHeight w:val="720"/>
          <w:jc w:val="center"/>
        </w:trPr>
        <w:tc>
          <w:tcPr>
            <w:tcW w:w="2610" w:type="dxa"/>
            <w:vMerge w:val="restart"/>
            <w:shd w:val="clear" w:color="auto" w:fill="F3F3F3"/>
          </w:tcPr>
          <w:p w:rsidR="00472D2A" w:rsidRDefault="00472D2A" w:rsidP="00C06278">
            <w:pPr>
              <w:jc w:val="center"/>
            </w:pPr>
          </w:p>
          <w:p w:rsidR="00B071DE" w:rsidRDefault="00E26789" w:rsidP="00C06278">
            <w:pPr>
              <w:jc w:val="center"/>
            </w:pPr>
            <w:r>
              <w:rPr>
                <w:noProof/>
              </w:rPr>
              <w:pict>
                <v:shape id="_x0000_s1123" type="#_x0000_t202" style="position:absolute;left:0;text-align:left;margin-left:5.9pt;margin-top:123.2pt;width:118.8pt;height:200.05pt;z-index:251655168;mso-position-horizontal-relative:page;mso-position-vertical-relative:page" filled="f" stroked="f">
                  <v:textbox style="mso-next-textbox:#_x0000_s1123">
                    <w:txbxContent>
                      <w:p w:rsidR="00C06278" w:rsidRPr="00472D2A" w:rsidRDefault="00C06278" w:rsidP="00667B70">
                        <w:pPr>
                          <w:pStyle w:val="LeftColumnCaption"/>
                          <w:rPr>
                            <w:i w:val="0"/>
                          </w:rPr>
                        </w:pPr>
                        <w:r w:rsidRPr="00472D2A">
                          <w:rPr>
                            <w:i w:val="0"/>
                          </w:rPr>
                          <w:t>3/9 BeccaBass</w:t>
                        </w:r>
                      </w:p>
                      <w:p w:rsidR="006A180B" w:rsidRPr="00472D2A" w:rsidRDefault="00C06278" w:rsidP="00667B70">
                        <w:pPr>
                          <w:pStyle w:val="LeftColumnCaption"/>
                          <w:rPr>
                            <w:i w:val="0"/>
                          </w:rPr>
                        </w:pPr>
                        <w:r w:rsidRPr="00472D2A">
                          <w:rPr>
                            <w:i w:val="0"/>
                          </w:rPr>
                          <w:t>3/11 Tobin Davis</w:t>
                        </w:r>
                      </w:p>
                      <w:p w:rsidR="00C06278" w:rsidRPr="00472D2A" w:rsidRDefault="00C06278" w:rsidP="00667B70">
                        <w:pPr>
                          <w:pStyle w:val="LeftColumnCaption"/>
                          <w:rPr>
                            <w:i w:val="0"/>
                          </w:rPr>
                        </w:pPr>
                        <w:r w:rsidRPr="00472D2A">
                          <w:rPr>
                            <w:i w:val="0"/>
                          </w:rPr>
                          <w:t>4/7 Cohen Williams</w:t>
                        </w:r>
                      </w:p>
                      <w:p w:rsidR="00C06278" w:rsidRPr="00472D2A" w:rsidRDefault="00C06278" w:rsidP="00667B70">
                        <w:pPr>
                          <w:pStyle w:val="LeftColumnCaption"/>
                          <w:rPr>
                            <w:i w:val="0"/>
                          </w:rPr>
                        </w:pPr>
                        <w:r w:rsidRPr="00472D2A">
                          <w:rPr>
                            <w:i w:val="0"/>
                          </w:rPr>
                          <w:t>4/17 Michael Keathley</w:t>
                        </w:r>
                      </w:p>
                      <w:p w:rsidR="00C06278" w:rsidRDefault="00C06278" w:rsidP="00472D2A">
                        <w:pPr>
                          <w:pStyle w:val="LeftColumnCaption"/>
                          <w:spacing w:line="240" w:lineRule="auto"/>
                        </w:pPr>
                        <w:r>
                          <w:t xml:space="preserve">If we missed your child’s birthday, please email it to </w:t>
                        </w:r>
                        <w:hyperlink r:id="rId9" w:history="1">
                          <w:r w:rsidRPr="00F17BB7">
                            <w:rPr>
                              <w:rStyle w:val="Hyperlink"/>
                            </w:rPr>
                            <w:t>kimtorres@hotmail.com</w:t>
                          </w:r>
                        </w:hyperlink>
                        <w:r>
                          <w:t xml:space="preserve"> and we will honor them in the next issue.</w:t>
                        </w:r>
                      </w:p>
                      <w:p w:rsidR="00C06278" w:rsidRDefault="00C06278" w:rsidP="00667B70">
                        <w:pPr>
                          <w:pStyle w:val="LeftColumnCaption"/>
                        </w:pPr>
                      </w:p>
                      <w:p w:rsidR="00C06278" w:rsidRDefault="00C06278" w:rsidP="00667B70">
                        <w:pPr>
                          <w:pStyle w:val="LeftColumnCaption"/>
                        </w:pPr>
                      </w:p>
                      <w:p w:rsidR="00C06278" w:rsidRDefault="00C06278" w:rsidP="00667B70">
                        <w:pPr>
                          <w:pStyle w:val="LeftColumnCaption"/>
                        </w:pPr>
                      </w:p>
                    </w:txbxContent>
                  </v:textbox>
                  <w10:wrap anchorx="page" anchory="page"/>
                </v:shape>
              </w:pict>
            </w:r>
            <w:r w:rsidR="00C06278">
              <w:rPr>
                <w:noProof/>
              </w:rPr>
              <w:drawing>
                <wp:inline distT="0" distB="0" distL="0" distR="0">
                  <wp:extent cx="1193157" cy="1276350"/>
                  <wp:effectExtent l="19050" t="0" r="6993" b="0"/>
                  <wp:docPr id="16" name="Picture 15" descr="cak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ke.WMF"/>
                          <pic:cNvPicPr/>
                        </pic:nvPicPr>
                        <pic:blipFill>
                          <a:blip r:embed="rId10" cstate="print"/>
                          <a:stretch>
                            <a:fillRect/>
                          </a:stretch>
                        </pic:blipFill>
                        <pic:spPr>
                          <a:xfrm>
                            <a:off x="0" y="0"/>
                            <a:ext cx="1195207" cy="1278543"/>
                          </a:xfrm>
                          <a:prstGeom prst="rect">
                            <a:avLst/>
                          </a:prstGeom>
                        </pic:spPr>
                      </pic:pic>
                    </a:graphicData>
                  </a:graphic>
                </wp:inline>
              </w:drawing>
            </w:r>
          </w:p>
        </w:tc>
        <w:tc>
          <w:tcPr>
            <w:tcW w:w="7830" w:type="dxa"/>
            <w:gridSpan w:val="5"/>
            <w:tcBorders>
              <w:bottom w:val="nil"/>
            </w:tcBorders>
            <w:shd w:val="clear" w:color="auto" w:fill="auto"/>
          </w:tcPr>
          <w:p w:rsidR="00B071DE" w:rsidRPr="00667B70" w:rsidRDefault="00740C4D" w:rsidP="00B61D6C">
            <w:pPr>
              <w:pStyle w:val="Heading2"/>
              <w:tabs>
                <w:tab w:val="left" w:pos="4867"/>
              </w:tabs>
            </w:pPr>
            <w:r>
              <w:t>Spotlight Corner!</w:t>
            </w:r>
          </w:p>
        </w:tc>
      </w:tr>
      <w:tr w:rsidR="00B071DE">
        <w:trPr>
          <w:trHeight w:val="4112"/>
          <w:jc w:val="center"/>
        </w:trPr>
        <w:tc>
          <w:tcPr>
            <w:tcW w:w="2610" w:type="dxa"/>
            <w:vMerge/>
          </w:tcPr>
          <w:p w:rsidR="00B071DE" w:rsidRDefault="00B071DE" w:rsidP="008E0FD5"/>
        </w:tc>
        <w:tc>
          <w:tcPr>
            <w:tcW w:w="2610" w:type="dxa"/>
            <w:tcBorders>
              <w:top w:val="nil"/>
              <w:bottom w:val="nil"/>
              <w:right w:val="nil"/>
            </w:tcBorders>
          </w:tcPr>
          <w:p w:rsidR="00B071DE" w:rsidRDefault="00E26789" w:rsidP="008E0FD5">
            <w:r>
              <w:rPr>
                <w:noProof/>
              </w:rPr>
              <w:pict>
                <v:shape id="_x0000_s1048" type="#_x0000_t202" style="position:absolute;margin-left:3.85pt;margin-top:1.55pt;width:123.3pt;height:204.65pt;z-index:251623424;mso-position-horizontal-relative:page;mso-position-vertical-relative:page" filled="f" stroked="f">
                  <v:textbox style="mso-next-textbox:#_x0000_s1049">
                    <w:txbxContent>
                      <w:p w:rsidR="0074744D" w:rsidRDefault="0074744D" w:rsidP="0074744D">
                        <w:r>
                          <w:t xml:space="preserve">Meet </w:t>
                        </w:r>
                        <w:r w:rsidRPr="0074744D">
                          <w:rPr>
                            <w:b/>
                            <w:sz w:val="20"/>
                            <w:szCs w:val="20"/>
                          </w:rPr>
                          <w:t>Joseph Barney</w:t>
                        </w:r>
                        <w:r>
                          <w:t>!  Our first ever Spotlight Member!</w:t>
                        </w:r>
                      </w:p>
                      <w:p w:rsidR="0074744D" w:rsidRDefault="0074744D" w:rsidP="0074744D"/>
                      <w:p w:rsidR="0074744D" w:rsidRDefault="0074744D" w:rsidP="0074744D">
                        <w:r w:rsidRPr="0074744D">
                          <w:rPr>
                            <w:b/>
                          </w:rPr>
                          <w:t>Age</w:t>
                        </w:r>
                        <w:r>
                          <w:t>: 7</w:t>
                        </w:r>
                      </w:p>
                      <w:p w:rsidR="0074744D" w:rsidRDefault="0074744D" w:rsidP="0074744D"/>
                      <w:p w:rsidR="0074744D" w:rsidRDefault="0074744D" w:rsidP="0074744D">
                        <w:r w:rsidRPr="0074744D">
                          <w:rPr>
                            <w:b/>
                          </w:rPr>
                          <w:t>School:</w:t>
                        </w:r>
                        <w:r>
                          <w:t xml:space="preserve"> H.O. Whitehurst </w:t>
                        </w:r>
                      </w:p>
                      <w:p w:rsidR="0074744D" w:rsidRDefault="0074744D" w:rsidP="0074744D">
                        <w:r>
                          <w:t>Elementary, Groesbeck, TX</w:t>
                        </w:r>
                      </w:p>
                      <w:p w:rsidR="0074744D" w:rsidRDefault="0074744D" w:rsidP="0074744D"/>
                      <w:p w:rsidR="0074744D" w:rsidRDefault="0074744D" w:rsidP="0074744D">
                        <w:r w:rsidRPr="0074744D">
                          <w:rPr>
                            <w:b/>
                          </w:rPr>
                          <w:t>Favorite Activities:</w:t>
                        </w:r>
                        <w:r>
                          <w:t xml:space="preserve">  Digging outside and playing in the rocks</w:t>
                        </w:r>
                      </w:p>
                      <w:p w:rsidR="0074744D" w:rsidRDefault="0074744D" w:rsidP="0074744D"/>
                      <w:p w:rsidR="0074744D" w:rsidRDefault="0074744D" w:rsidP="0074744D">
                        <w:r w:rsidRPr="0074744D">
                          <w:rPr>
                            <w:b/>
                          </w:rPr>
                          <w:t>Favorite Food:</w:t>
                        </w:r>
                        <w:r>
                          <w:t xml:space="preserve"> PIZZA!</w:t>
                        </w:r>
                      </w:p>
                      <w:p w:rsidR="0074744D" w:rsidRDefault="0074744D" w:rsidP="0074744D"/>
                      <w:p w:rsidR="0074744D" w:rsidRDefault="0074744D" w:rsidP="0074744D">
                        <w:r w:rsidRPr="0074744D">
                          <w:rPr>
                            <w:b/>
                          </w:rPr>
                          <w:t>The person/character I would like to have over for</w:t>
                        </w:r>
                        <w:r>
                          <w:t xml:space="preserve"> </w:t>
                        </w:r>
                        <w:r w:rsidRPr="0074744D">
                          <w:rPr>
                            <w:b/>
                          </w:rPr>
                          <w:t xml:space="preserve">dinner:  </w:t>
                        </w:r>
                        <w:r>
                          <w:t>Woody from Toy Story</w:t>
                        </w:r>
                      </w:p>
                      <w:p w:rsidR="001749DD" w:rsidRDefault="001749DD" w:rsidP="001749DD">
                        <w:r w:rsidRPr="0074744D">
                          <w:rPr>
                            <w:b/>
                          </w:rPr>
                          <w:t>Favorite Book:</w:t>
                        </w:r>
                        <w:r>
                          <w:t xml:space="preserve">  Toy Story</w:t>
                        </w:r>
                      </w:p>
                      <w:p w:rsidR="0074744D" w:rsidRDefault="0074744D" w:rsidP="0074744D"/>
                      <w:p w:rsidR="0074744D" w:rsidRDefault="0074744D" w:rsidP="0074744D">
                        <w:r w:rsidRPr="0074744D">
                          <w:rPr>
                            <w:b/>
                          </w:rPr>
                          <w:t>One thing no one knows about me:</w:t>
                        </w:r>
                        <w:r>
                          <w:t xml:space="preserve">  I can figure out how to get into just about anything I want.</w:t>
                        </w:r>
                      </w:p>
                      <w:p w:rsidR="0074744D" w:rsidRDefault="0074744D" w:rsidP="0074744D"/>
                      <w:p w:rsidR="006D4A5E" w:rsidRDefault="0074744D" w:rsidP="0074744D">
                        <w:r w:rsidRPr="0074744D">
                          <w:rPr>
                            <w:b/>
                          </w:rPr>
                          <w:t>One thing about me that makes my parents so proud:</w:t>
                        </w:r>
                        <w:r>
                          <w:t xml:space="preserve">  The joy I find in the small things in life. </w:t>
                        </w:r>
                      </w:p>
                      <w:p w:rsidR="006D4A5E" w:rsidRDefault="0074744D" w:rsidP="0074744D">
                        <w:r>
                          <w:t xml:space="preserve"> </w:t>
                        </w:r>
                      </w:p>
                      <w:p w:rsidR="006D4A5E" w:rsidRDefault="006D4A5E" w:rsidP="006D4A5E">
                        <w:pPr>
                          <w:jc w:val="center"/>
                        </w:pPr>
                        <w:r>
                          <w:rPr>
                            <w:noProof/>
                          </w:rPr>
                          <w:drawing>
                            <wp:inline distT="0" distB="0" distL="0" distR="0">
                              <wp:extent cx="676275" cy="901700"/>
                              <wp:effectExtent l="1905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
                                      <a:srcRect/>
                                      <a:stretch>
                                        <a:fillRect/>
                                      </a:stretch>
                                    </pic:blipFill>
                                    <pic:spPr bwMode="auto">
                                      <a:xfrm>
                                        <a:off x="0" y="0"/>
                                        <a:ext cx="676275" cy="901700"/>
                                      </a:xfrm>
                                      <a:prstGeom prst="rect">
                                        <a:avLst/>
                                      </a:prstGeom>
                                      <a:noFill/>
                                      <a:ln w="9525">
                                        <a:noFill/>
                                        <a:miter lim="800000"/>
                                        <a:headEnd/>
                                        <a:tailEnd/>
                                      </a:ln>
                                    </pic:spPr>
                                  </pic:pic>
                                </a:graphicData>
                              </a:graphic>
                            </wp:inline>
                          </w:drawing>
                        </w:r>
                      </w:p>
                      <w:p w:rsidR="00120308" w:rsidRDefault="006D4A5E" w:rsidP="006D4A5E">
                        <w:pPr>
                          <w:jc w:val="center"/>
                        </w:pPr>
                        <w:r>
                          <w:rPr>
                            <w:noProof/>
                          </w:rPr>
                          <w:drawing>
                            <wp:inline distT="0" distB="0" distL="0" distR="0">
                              <wp:extent cx="1278731" cy="170497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a:srcRect/>
                                      <a:stretch>
                                        <a:fillRect/>
                                      </a:stretch>
                                    </pic:blipFill>
                                    <pic:spPr bwMode="auto">
                                      <a:xfrm>
                                        <a:off x="0" y="0"/>
                                        <a:ext cx="1278731" cy="1704975"/>
                                      </a:xfrm>
                                      <a:prstGeom prst="rect">
                                        <a:avLst/>
                                      </a:prstGeom>
                                      <a:noFill/>
                                      <a:ln w="9525">
                                        <a:noFill/>
                                        <a:miter lim="800000"/>
                                        <a:headEnd/>
                                        <a:tailEnd/>
                                      </a:ln>
                                    </pic:spPr>
                                  </pic:pic>
                                </a:graphicData>
                              </a:graphic>
                            </wp:inline>
                          </w:drawing>
                        </w:r>
                      </w:p>
                    </w:txbxContent>
                  </v:textbox>
                  <w10:wrap anchorx="page" anchory="page"/>
                </v:shape>
              </w:pict>
            </w:r>
            <w:r>
              <w:rPr>
                <w:noProof/>
              </w:rPr>
              <w:pict>
                <v:shape id="_x0000_s1050" type="#_x0000_t202" style="position:absolute;margin-left:265pt;margin-top:1.55pt;width:122.4pt;height:194.4pt;z-index:251625472;mso-position-horizontal-relative:page;mso-position-vertical-relative:page" filled="f" stroked="f">
                  <v:textbox style="mso-next-textbox:#_x0000_s1050">
                    <w:txbxContent/>
                  </v:textbox>
                  <w10:wrap anchorx="page" anchory="page"/>
                </v:shape>
              </w:pict>
            </w:r>
          </w:p>
        </w:tc>
        <w:tc>
          <w:tcPr>
            <w:tcW w:w="2610" w:type="dxa"/>
            <w:gridSpan w:val="2"/>
            <w:tcBorders>
              <w:top w:val="nil"/>
              <w:left w:val="nil"/>
              <w:bottom w:val="nil"/>
              <w:right w:val="nil"/>
            </w:tcBorders>
          </w:tcPr>
          <w:p w:rsidR="00B071DE" w:rsidRDefault="00E26789" w:rsidP="008E0FD5">
            <w:r>
              <w:rPr>
                <w:noProof/>
              </w:rPr>
              <w:pict>
                <v:shape id="_x0000_s1049" type="#_x0000_t202" style="position:absolute;margin-left:2.85pt;margin-top:1.55pt;width:122.4pt;height:204.65pt;z-index:251624448;mso-position-horizontal-relative:page;mso-position-vertical-relative:page" filled="f" stroked="f">
                  <v:textbox style="mso-next-textbox:#_x0000_s1050">
                    <w:txbxContent/>
                  </v:textbox>
                  <w10:wrap anchorx="page" anchory="page"/>
                </v:shape>
              </w:pict>
            </w:r>
          </w:p>
        </w:tc>
        <w:tc>
          <w:tcPr>
            <w:tcW w:w="2610" w:type="dxa"/>
            <w:gridSpan w:val="2"/>
            <w:tcBorders>
              <w:top w:val="nil"/>
              <w:left w:val="nil"/>
              <w:bottom w:val="nil"/>
            </w:tcBorders>
          </w:tcPr>
          <w:p w:rsidR="00B071DE" w:rsidRDefault="00B071DE" w:rsidP="008E0FD5"/>
        </w:tc>
      </w:tr>
      <w:tr w:rsidR="00B071DE">
        <w:trPr>
          <w:trHeight w:val="720"/>
          <w:jc w:val="center"/>
        </w:trPr>
        <w:tc>
          <w:tcPr>
            <w:tcW w:w="2610" w:type="dxa"/>
            <w:vMerge/>
          </w:tcPr>
          <w:p w:rsidR="00B071DE" w:rsidRDefault="00B071DE" w:rsidP="008E0FD5"/>
        </w:tc>
        <w:tc>
          <w:tcPr>
            <w:tcW w:w="7830" w:type="dxa"/>
            <w:gridSpan w:val="5"/>
            <w:tcBorders>
              <w:top w:val="nil"/>
              <w:bottom w:val="nil"/>
            </w:tcBorders>
          </w:tcPr>
          <w:p w:rsidR="00B071DE" w:rsidRDefault="00C06278" w:rsidP="00667B70">
            <w:pPr>
              <w:pStyle w:val="Heading2"/>
            </w:pPr>
            <w:r>
              <w:t>Parent Connection</w:t>
            </w:r>
          </w:p>
        </w:tc>
      </w:tr>
      <w:tr w:rsidR="00B071DE">
        <w:trPr>
          <w:trHeight w:val="4220"/>
          <w:jc w:val="center"/>
        </w:trPr>
        <w:tc>
          <w:tcPr>
            <w:tcW w:w="2610" w:type="dxa"/>
            <w:vMerge/>
          </w:tcPr>
          <w:p w:rsidR="00B071DE" w:rsidRDefault="00B071DE" w:rsidP="008E0FD5"/>
        </w:tc>
        <w:tc>
          <w:tcPr>
            <w:tcW w:w="2610" w:type="dxa"/>
            <w:tcBorders>
              <w:top w:val="nil"/>
              <w:bottom w:val="nil"/>
              <w:right w:val="nil"/>
            </w:tcBorders>
          </w:tcPr>
          <w:p w:rsidR="00B071DE" w:rsidRDefault="00E26789" w:rsidP="008E0FD5">
            <w:r>
              <w:rPr>
                <w:noProof/>
              </w:rPr>
              <w:pict>
                <v:shape id="_x0000_s1043" type="#_x0000_t202" style="position:absolute;margin-left:79.85pt;margin-top:17.3pt;width:227.45pt;height:194.4pt;z-index:251618304;mso-position-horizontal-relative:page;mso-position-vertical-relative:page" filled="f" stroked="f">
                  <v:textbox style="mso-next-textbox:#_x0000_s1044">
                    <w:txbxContent/>
                  </v:textbox>
                  <w10:wrap anchorx="page" anchory="page"/>
                </v:shape>
              </w:pict>
            </w:r>
            <w:r>
              <w:rPr>
                <w:noProof/>
              </w:rPr>
              <w:pict>
                <v:shape id="_x0000_s1042" type="#_x0000_t202" style="position:absolute;margin-left:3.15pt;margin-top:1pt;width:383.8pt;height:194.4pt;z-index:251617280;mso-position-horizontal-relative:page;mso-position-vertical-relative:page" filled="f" stroked="f">
                  <v:textbox style="mso-next-textbox:#_x0000_s1043">
                    <w:txbxContent>
                      <w:p w:rsidR="00120308" w:rsidRDefault="007C4845" w:rsidP="00C06278">
                        <w:r>
                          <w:t>Meet Charlotte Siegmund.  She is a HOTDSN mom who works as a realtor in Waco.  She has an amazing 21-year-old daughter with Ds who works with her in her office.  She is very interested in helping families who have children with special needs find their next home.  Give her a call!</w:t>
                        </w:r>
                      </w:p>
                      <w:p w:rsidR="007C4845" w:rsidRPr="00C06278" w:rsidRDefault="007C4845" w:rsidP="007C4845">
                        <w:pPr>
                          <w:jc w:val="center"/>
                        </w:pPr>
                        <w:r>
                          <w:rPr>
                            <w:noProof/>
                          </w:rPr>
                          <w:drawing>
                            <wp:inline distT="0" distB="0" distL="0" distR="0">
                              <wp:extent cx="1387475" cy="2377440"/>
                              <wp:effectExtent l="514350" t="0" r="498475" b="0"/>
                              <wp:docPr id="1" name="Picture 0" descr="hotdsn business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dsn business card.JPG"/>
                                      <pic:cNvPicPr/>
                                    </pic:nvPicPr>
                                    <pic:blipFill>
                                      <a:blip r:embed="rId13"/>
                                      <a:stretch>
                                        <a:fillRect/>
                                      </a:stretch>
                                    </pic:blipFill>
                                    <pic:spPr>
                                      <a:xfrm rot="5400000">
                                        <a:off x="0" y="0"/>
                                        <a:ext cx="1387475" cy="2377440"/>
                                      </a:xfrm>
                                      <a:prstGeom prst="rect">
                                        <a:avLst/>
                                      </a:prstGeom>
                                    </pic:spPr>
                                  </pic:pic>
                                </a:graphicData>
                              </a:graphic>
                            </wp:inline>
                          </w:drawing>
                        </w:r>
                      </w:p>
                    </w:txbxContent>
                  </v:textbox>
                  <w10:wrap anchorx="page" anchory="page"/>
                </v:shape>
              </w:pict>
            </w:r>
            <w:r>
              <w:rPr>
                <w:noProof/>
              </w:rPr>
              <w:pict>
                <v:shape id="_x0000_s1044" type="#_x0000_t202" style="position:absolute;margin-left:264.55pt;margin-top:1pt;width:122.4pt;height:194.4pt;z-index:251619328;mso-position-horizontal-relative:page;mso-position-vertical-relative:page" filled="f" stroked="f">
                  <v:textbox style="mso-next-textbox:#_x0000_s1044">
                    <w:txbxContent/>
                  </v:textbox>
                  <w10:wrap anchorx="page" anchory="page"/>
                </v:shape>
              </w:pict>
            </w:r>
          </w:p>
        </w:tc>
        <w:tc>
          <w:tcPr>
            <w:tcW w:w="2610" w:type="dxa"/>
            <w:gridSpan w:val="2"/>
            <w:tcBorders>
              <w:top w:val="nil"/>
              <w:left w:val="nil"/>
              <w:bottom w:val="nil"/>
              <w:right w:val="nil"/>
            </w:tcBorders>
          </w:tcPr>
          <w:p w:rsidR="00B071DE" w:rsidRDefault="00B071DE" w:rsidP="008E0FD5"/>
        </w:tc>
        <w:tc>
          <w:tcPr>
            <w:tcW w:w="2610" w:type="dxa"/>
            <w:gridSpan w:val="2"/>
            <w:tcBorders>
              <w:top w:val="nil"/>
              <w:left w:val="nil"/>
              <w:bottom w:val="nil"/>
            </w:tcBorders>
          </w:tcPr>
          <w:p w:rsidR="00B071DE" w:rsidRDefault="00B071DE" w:rsidP="008E0FD5"/>
        </w:tc>
      </w:tr>
      <w:tr w:rsidR="00B071DE">
        <w:trPr>
          <w:trHeight w:val="720"/>
          <w:jc w:val="center"/>
        </w:trPr>
        <w:tc>
          <w:tcPr>
            <w:tcW w:w="2610" w:type="dxa"/>
            <w:vMerge/>
          </w:tcPr>
          <w:p w:rsidR="00B071DE" w:rsidRDefault="00B071DE" w:rsidP="008E0FD5"/>
        </w:tc>
        <w:tc>
          <w:tcPr>
            <w:tcW w:w="7830" w:type="dxa"/>
            <w:gridSpan w:val="5"/>
            <w:tcBorders>
              <w:top w:val="nil"/>
              <w:bottom w:val="nil"/>
            </w:tcBorders>
          </w:tcPr>
          <w:p w:rsidR="00B071DE" w:rsidRPr="00667B70" w:rsidRDefault="00472D2A" w:rsidP="00667B70">
            <w:pPr>
              <w:pStyle w:val="Heading2"/>
            </w:pPr>
            <w:r>
              <w:t>Come and Play!</w:t>
            </w:r>
          </w:p>
        </w:tc>
      </w:tr>
      <w:tr w:rsidR="00B071DE">
        <w:trPr>
          <w:trHeight w:val="2690"/>
          <w:jc w:val="center"/>
        </w:trPr>
        <w:tc>
          <w:tcPr>
            <w:tcW w:w="2610" w:type="dxa"/>
            <w:vMerge/>
          </w:tcPr>
          <w:p w:rsidR="00B071DE" w:rsidRDefault="00B071DE" w:rsidP="008E0FD5"/>
        </w:tc>
        <w:tc>
          <w:tcPr>
            <w:tcW w:w="2610" w:type="dxa"/>
            <w:tcBorders>
              <w:top w:val="nil"/>
              <w:right w:val="nil"/>
            </w:tcBorders>
          </w:tcPr>
          <w:p w:rsidR="00B071DE" w:rsidRDefault="00E26789" w:rsidP="008E0FD5">
            <w:r>
              <w:rPr>
                <w:noProof/>
              </w:rPr>
              <w:pict>
                <v:shape id="_x0000_s1045" type="#_x0000_t202" style="position:absolute;margin-left:4.75pt;margin-top:.35pt;width:122.4pt;height:130.55pt;z-index:251620352;mso-position-horizontal-relative:page;mso-position-vertical-relative:page" filled="f" stroked="f">
                  <v:textbox style="mso-next-textbox:#_x0000_s1046">
                    <w:txbxContent>
                      <w:p w:rsidR="00472D2A" w:rsidRDefault="00472D2A" w:rsidP="00120308">
                        <w:pPr>
                          <w:pStyle w:val="NewsletterBodyText"/>
                        </w:pPr>
                        <w:r>
                          <w:t xml:space="preserve">Are you the parent of a young child with Down syndrome?  </w:t>
                        </w:r>
                      </w:p>
                      <w:p w:rsidR="00472D2A" w:rsidRDefault="00472D2A" w:rsidP="00120308">
                        <w:pPr>
                          <w:pStyle w:val="NewsletterBodyText"/>
                        </w:pPr>
                        <w:r>
                          <w:t>Would you like to meet other parents in your shoes?</w:t>
                        </w:r>
                      </w:p>
                      <w:p w:rsidR="00472D2A" w:rsidRDefault="00472D2A" w:rsidP="00120308">
                        <w:pPr>
                          <w:pStyle w:val="NewsletterBodyText"/>
                        </w:pPr>
                        <w:r>
                          <w:t>If so, COME PLAY WITH US!</w:t>
                        </w:r>
                      </w:p>
                      <w:p w:rsidR="00472D2A" w:rsidRDefault="00472D2A" w:rsidP="00120308">
                        <w:pPr>
                          <w:pStyle w:val="NewsletterBodyText"/>
                        </w:pPr>
                      </w:p>
                      <w:p w:rsidR="00472D2A" w:rsidRPr="00472D2A" w:rsidRDefault="00472D2A" w:rsidP="00120308">
                        <w:pPr>
                          <w:pStyle w:val="NewsletterBodyText"/>
                          <w:rPr>
                            <w:b/>
                          </w:rPr>
                        </w:pPr>
                        <w:r w:rsidRPr="00472D2A">
                          <w:rPr>
                            <w:b/>
                          </w:rPr>
                          <w:t xml:space="preserve">Our first Parents of Young Children Play Date will be </w:t>
                        </w:r>
                        <w:r w:rsidR="00334397">
                          <w:rPr>
                            <w:b/>
                          </w:rPr>
                          <w:t>March 25</w:t>
                        </w:r>
                        <w:r w:rsidR="00334397" w:rsidRPr="00334397">
                          <w:rPr>
                            <w:b/>
                            <w:vertAlign w:val="superscript"/>
                          </w:rPr>
                          <w:t>th</w:t>
                        </w:r>
                        <w:r w:rsidR="00334397">
                          <w:rPr>
                            <w:b/>
                          </w:rPr>
                          <w:t xml:space="preserve"> from 9 to 11</w:t>
                        </w:r>
                        <w:r w:rsidRPr="00472D2A">
                          <w:rPr>
                            <w:b/>
                          </w:rPr>
                          <w:t xml:space="preserve">.  </w:t>
                        </w:r>
                      </w:p>
                      <w:p w:rsidR="00472D2A" w:rsidRDefault="00472D2A" w:rsidP="00120308">
                        <w:pPr>
                          <w:pStyle w:val="NewsletterBodyText"/>
                        </w:pPr>
                        <w:r>
                          <w:t>Snacks, drinks toys, fun and good conversation provided!  Just bring yourself…and all your kiddos!</w:t>
                        </w:r>
                      </w:p>
                      <w:p w:rsidR="00472D2A" w:rsidRDefault="00472D2A" w:rsidP="00120308">
                        <w:pPr>
                          <w:pStyle w:val="NewsletterBodyText"/>
                        </w:pPr>
                        <w:r>
                          <w:t>Our first meet-up will be at Kim Torres’ house for simplicity sake.  Please text her at 210-884-3608 to RSVP and get directions!  Hope to see you there!</w:t>
                        </w:r>
                      </w:p>
                      <w:p w:rsidR="00472D2A" w:rsidRDefault="00472D2A" w:rsidP="00DD074B">
                        <w:pPr>
                          <w:pStyle w:val="NewsletterBodyText"/>
                          <w:jc w:val="center"/>
                        </w:pPr>
                        <w:r>
                          <w:rPr>
                            <w:noProof/>
                          </w:rPr>
                          <w:drawing>
                            <wp:inline distT="0" distB="0" distL="0" distR="0">
                              <wp:extent cx="800100" cy="629338"/>
                              <wp:effectExtent l="19050" t="0" r="0" b="0"/>
                              <wp:docPr id="30" name="Picture 29" descr="kids play.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s play.WMF"/>
                                      <pic:cNvPicPr/>
                                    </pic:nvPicPr>
                                    <pic:blipFill>
                                      <a:blip r:embed="rId14"/>
                                      <a:stretch>
                                        <a:fillRect/>
                                      </a:stretch>
                                    </pic:blipFill>
                                    <pic:spPr>
                                      <a:xfrm>
                                        <a:off x="0" y="0"/>
                                        <a:ext cx="801988" cy="630823"/>
                                      </a:xfrm>
                                      <a:prstGeom prst="rect">
                                        <a:avLst/>
                                      </a:prstGeom>
                                    </pic:spPr>
                                  </pic:pic>
                                </a:graphicData>
                              </a:graphic>
                            </wp:inline>
                          </w:drawing>
                        </w:r>
                      </w:p>
                    </w:txbxContent>
                  </v:textbox>
                  <w10:wrap anchorx="page" anchory="page"/>
                </v:shape>
              </w:pict>
            </w:r>
          </w:p>
        </w:tc>
        <w:tc>
          <w:tcPr>
            <w:tcW w:w="2610" w:type="dxa"/>
            <w:gridSpan w:val="2"/>
            <w:tcBorders>
              <w:top w:val="nil"/>
              <w:left w:val="nil"/>
              <w:right w:val="nil"/>
            </w:tcBorders>
          </w:tcPr>
          <w:p w:rsidR="00B071DE" w:rsidRDefault="00E26789" w:rsidP="008E0FD5">
            <w:r>
              <w:rPr>
                <w:noProof/>
              </w:rPr>
              <w:pict>
                <v:shape id="_x0000_s1046" type="#_x0000_t202" style="position:absolute;margin-left:3.35pt;margin-top:1.05pt;width:122.4pt;height:124.25pt;z-index:251621376;mso-position-horizontal-relative:page;mso-position-vertical-relative:page" filled="f" stroked="f">
                  <v:textbox style="mso-next-textbox:#_x0000_s1047">
                    <w:txbxContent/>
                  </v:textbox>
                  <w10:wrap anchorx="page" anchory="page"/>
                </v:shape>
              </w:pict>
            </w:r>
          </w:p>
        </w:tc>
        <w:tc>
          <w:tcPr>
            <w:tcW w:w="2610" w:type="dxa"/>
            <w:gridSpan w:val="2"/>
            <w:tcBorders>
              <w:top w:val="nil"/>
              <w:left w:val="nil"/>
            </w:tcBorders>
          </w:tcPr>
          <w:p w:rsidR="00B071DE" w:rsidRDefault="00E26789" w:rsidP="008E0FD5">
            <w:r>
              <w:rPr>
                <w:noProof/>
              </w:rPr>
              <w:pict>
                <v:shape id="_x0000_s1047" type="#_x0000_t202" style="position:absolute;margin-left:5.15pt;margin-top:.35pt;width:122.4pt;height:130.55pt;z-index:251622400;mso-position-horizontal-relative:page;mso-position-vertical-relative:page" filled="f" stroked="f">
                  <v:textbox style="mso-next-textbox:#_x0000_s1047">
                    <w:txbxContent/>
                  </v:textbox>
                  <w10:wrap anchorx="page" anchory="page"/>
                </v:shape>
              </w:pict>
            </w:r>
          </w:p>
        </w:tc>
      </w:tr>
    </w:tbl>
    <w:p w:rsidR="00B071DE" w:rsidRDefault="00B071DE"/>
    <w:tbl>
      <w:tblPr>
        <w:tblW w:w="1044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Look w:val="0000"/>
      </w:tblPr>
      <w:tblGrid>
        <w:gridCol w:w="2610"/>
        <w:gridCol w:w="2610"/>
        <w:gridCol w:w="2610"/>
        <w:gridCol w:w="2610"/>
      </w:tblGrid>
      <w:tr w:rsidR="00B071DE">
        <w:trPr>
          <w:trHeight w:val="576"/>
          <w:jc w:val="center"/>
        </w:trPr>
        <w:tc>
          <w:tcPr>
            <w:tcW w:w="10440" w:type="dxa"/>
            <w:gridSpan w:val="4"/>
            <w:tcBorders>
              <w:bottom w:val="single" w:sz="4" w:space="0" w:color="C0C0C0"/>
            </w:tcBorders>
          </w:tcPr>
          <w:p w:rsidR="00B071DE" w:rsidRDefault="00B071DE" w:rsidP="008E0FD5"/>
        </w:tc>
      </w:tr>
      <w:tr w:rsidR="00B071DE">
        <w:trPr>
          <w:trHeight w:val="720"/>
          <w:jc w:val="center"/>
        </w:trPr>
        <w:tc>
          <w:tcPr>
            <w:tcW w:w="10440" w:type="dxa"/>
            <w:gridSpan w:val="4"/>
            <w:tcBorders>
              <w:bottom w:val="nil"/>
            </w:tcBorders>
            <w:shd w:val="clear" w:color="auto" w:fill="auto"/>
          </w:tcPr>
          <w:p w:rsidR="00B071DE" w:rsidRPr="0014595D" w:rsidRDefault="0014595D" w:rsidP="00AC4CC5">
            <w:pPr>
              <w:pStyle w:val="Heading3"/>
              <w:rPr>
                <w:szCs w:val="40"/>
              </w:rPr>
            </w:pPr>
            <w:r>
              <w:rPr>
                <w:szCs w:val="40"/>
              </w:rPr>
              <w:t>Virtual Run to Support Research</w:t>
            </w:r>
          </w:p>
        </w:tc>
      </w:tr>
      <w:tr w:rsidR="00E32D23">
        <w:trPr>
          <w:trHeight w:val="4932"/>
          <w:jc w:val="center"/>
        </w:trPr>
        <w:tc>
          <w:tcPr>
            <w:tcW w:w="5220" w:type="dxa"/>
            <w:gridSpan w:val="2"/>
            <w:tcBorders>
              <w:top w:val="nil"/>
              <w:bottom w:val="nil"/>
              <w:right w:val="nil"/>
            </w:tcBorders>
            <w:shd w:val="clear" w:color="auto" w:fill="auto"/>
          </w:tcPr>
          <w:p w:rsidR="00E32D23" w:rsidRDefault="00E26789" w:rsidP="008E0FD5">
            <w:r>
              <w:rPr>
                <w:noProof/>
              </w:rPr>
              <w:pict>
                <v:shape id="_x0000_s1162" type="#_x0000_t202" style="position:absolute;margin-left:13.6pt;margin-top:1.1pt;width:230.4pt;height:240.75pt;z-index:251676672;mso-position-horizontal-relative:page;mso-position-vertical-relative:page" filled="f" stroked="f">
                  <v:textbox style="mso-next-textbox:#_x0000_s1163">
                    <w:txbxContent>
                      <w:p w:rsidR="0014595D" w:rsidRPr="001D2B03" w:rsidRDefault="0014595D" w:rsidP="0014595D">
                        <w:pPr>
                          <w:pStyle w:val="NormalWeb"/>
                          <w:spacing w:line="276" w:lineRule="auto"/>
                          <w:rPr>
                            <w:rFonts w:ascii="Century Gothic" w:hAnsi="Century Gothic"/>
                            <w:sz w:val="16"/>
                            <w:szCs w:val="16"/>
                          </w:rPr>
                        </w:pPr>
                        <w:r w:rsidRPr="001D2B03">
                          <w:rPr>
                            <w:rFonts w:ascii="Century Gothic" w:hAnsi="Century Gothic"/>
                            <w:sz w:val="16"/>
                            <w:szCs w:val="16"/>
                          </w:rPr>
                          <w:t xml:space="preserve">Research Down Syndrome’s  World Down Syndrome Day Virtual Run/Walk is an opportunity for people across the world to come together to advocate and self advocate for persons with Down syndrome. </w:t>
                        </w:r>
                      </w:p>
                      <w:p w:rsidR="0014595D" w:rsidRPr="001D2B03" w:rsidRDefault="0014595D" w:rsidP="0014595D">
                        <w:pPr>
                          <w:pStyle w:val="NormalWeb"/>
                          <w:spacing w:line="276" w:lineRule="auto"/>
                          <w:rPr>
                            <w:rFonts w:ascii="Century Gothic" w:hAnsi="Century Gothic"/>
                            <w:sz w:val="16"/>
                            <w:szCs w:val="16"/>
                          </w:rPr>
                        </w:pPr>
                        <w:r w:rsidRPr="001D2B03">
                          <w:rPr>
                            <w:rFonts w:ascii="Century Gothic" w:hAnsi="Century Gothic"/>
                            <w:sz w:val="16"/>
                            <w:szCs w:val="16"/>
                          </w:rPr>
                          <w:t xml:space="preserve">Your $30 registration fee will support research being conducted to develop drug treatments improve memory, learning and communication in persons with Down syndrome. Studies are also aimed at treatments to reduce the impact of Alzheimer's disease in individuals with Down syndrome. Learn more about Research Down Syndrome and the scientific studies the Foundation supports at </w:t>
                        </w:r>
                        <w:hyperlink r:id="rId15" w:history="1">
                          <w:r w:rsidRPr="001D2B03">
                            <w:rPr>
                              <w:rStyle w:val="Hyperlink"/>
                              <w:rFonts w:ascii="Century Gothic" w:hAnsi="Century Gothic"/>
                              <w:sz w:val="16"/>
                              <w:szCs w:val="16"/>
                            </w:rPr>
                            <w:t>www.researchds.org</w:t>
                          </w:r>
                        </w:hyperlink>
                        <w:r w:rsidRPr="001D2B03">
                          <w:rPr>
                            <w:rFonts w:ascii="Century Gothic" w:hAnsi="Century Gothic"/>
                            <w:sz w:val="16"/>
                            <w:szCs w:val="16"/>
                          </w:rPr>
                          <w:t>. </w:t>
                        </w:r>
                      </w:p>
                      <w:p w:rsidR="001D2B03" w:rsidRDefault="0014595D" w:rsidP="0014595D">
                        <w:pPr>
                          <w:pStyle w:val="NormalWeb"/>
                          <w:spacing w:line="276" w:lineRule="auto"/>
                          <w:rPr>
                            <w:rFonts w:ascii="Century Gothic" w:hAnsi="Century Gothic"/>
                            <w:sz w:val="16"/>
                            <w:szCs w:val="16"/>
                          </w:rPr>
                        </w:pPr>
                        <w:r w:rsidRPr="001D2B03">
                          <w:rPr>
                            <w:rFonts w:ascii="Century Gothic" w:hAnsi="Century Gothic"/>
                            <w:sz w:val="16"/>
                            <w:szCs w:val="16"/>
                          </w:rPr>
                          <w:t>The World Down Syndrome Day Virtual Run/Walk can be any distance you want, maybe its 3.21 miles or laps around your block, 321 yards or 21 miles. Get creative, have fun and celebrate WDSD. Run/walk whenever or wherever you want. Then post photos of your run/walk and messages on</w:t>
                        </w:r>
                        <w:r w:rsidRPr="001D2B03">
                          <w:rPr>
                            <w:rFonts w:ascii="Century Gothic" w:hAnsi="Century Gothic"/>
                          </w:rPr>
                          <w:t xml:space="preserve"> </w:t>
                        </w:r>
                        <w:r w:rsidRPr="001D2B03">
                          <w:rPr>
                            <w:rFonts w:ascii="Century Gothic" w:hAnsi="Century Gothic"/>
                            <w:sz w:val="16"/>
                            <w:szCs w:val="16"/>
                          </w:rPr>
                          <w:t xml:space="preserve">our Facebook page, </w:t>
                        </w:r>
                        <w:hyperlink r:id="rId16" w:history="1">
                          <w:r w:rsidRPr="001D2B03">
                            <w:rPr>
                              <w:rStyle w:val="Hyperlink"/>
                              <w:rFonts w:ascii="Century Gothic" w:hAnsi="Century Gothic"/>
                              <w:sz w:val="16"/>
                              <w:szCs w:val="16"/>
                            </w:rPr>
                            <w:t>www.facebook.com/wdsdrun</w:t>
                          </w:r>
                        </w:hyperlink>
                        <w:r w:rsidRPr="001D2B03">
                          <w:rPr>
                            <w:rFonts w:ascii="Century Gothic" w:hAnsi="Century Gothic"/>
                            <w:sz w:val="16"/>
                            <w:szCs w:val="16"/>
                          </w:rPr>
                          <w:t>.</w:t>
                        </w:r>
                      </w:p>
                      <w:p w:rsidR="0014595D" w:rsidRPr="001D2B03" w:rsidRDefault="0014595D" w:rsidP="0014595D">
                        <w:pPr>
                          <w:pStyle w:val="NormalWeb"/>
                          <w:spacing w:line="276" w:lineRule="auto"/>
                          <w:rPr>
                            <w:rFonts w:ascii="Century Gothic" w:hAnsi="Century Gothic"/>
                          </w:rPr>
                        </w:pPr>
                        <w:r w:rsidRPr="001D2B03">
                          <w:rPr>
                            <w:rFonts w:ascii="Century Gothic" w:hAnsi="Century Gothic"/>
                            <w:sz w:val="16"/>
                            <w:szCs w:val="16"/>
                          </w:rPr>
                          <w:t>Maybe you can't participate on March 21? You can still support the World Down</w:t>
                        </w:r>
                        <w:r w:rsidRPr="001D2B03">
                          <w:rPr>
                            <w:rFonts w:ascii="Century Gothic" w:hAnsi="Century Gothic"/>
                          </w:rPr>
                          <w:t xml:space="preserve"> </w:t>
                        </w:r>
                        <w:r w:rsidRPr="001D2B03">
                          <w:rPr>
                            <w:rFonts w:ascii="Century Gothic" w:hAnsi="Century Gothic"/>
                            <w:sz w:val="16"/>
                            <w:szCs w:val="16"/>
                          </w:rPr>
                          <w:t xml:space="preserve">Syndrome Day Virtual Run/Walk by making a donation at </w:t>
                        </w:r>
                        <w:hyperlink r:id="rId17" w:history="1">
                          <w:r w:rsidRPr="001D2B03">
                            <w:rPr>
                              <w:rStyle w:val="Hyperlink"/>
                              <w:rFonts w:ascii="Century Gothic" w:hAnsi="Century Gothic"/>
                              <w:sz w:val="16"/>
                              <w:szCs w:val="16"/>
                            </w:rPr>
                            <w:t>www.researchds.org</w:t>
                          </w:r>
                        </w:hyperlink>
                        <w:r w:rsidRPr="001D2B03">
                          <w:rPr>
                            <w:rFonts w:ascii="Century Gothic" w:hAnsi="Century Gothic"/>
                            <w:sz w:val="16"/>
                            <w:szCs w:val="16"/>
                          </w:rPr>
                          <w:t xml:space="preserve">.   </w:t>
                        </w:r>
                        <w:r w:rsidR="007D677B" w:rsidRPr="001D2B03">
                          <w:rPr>
                            <w:rFonts w:ascii="Century Gothic" w:hAnsi="Century Gothic"/>
                            <w:sz w:val="16"/>
                            <w:szCs w:val="16"/>
                          </w:rPr>
                          <w:t>(Source: www.researchds.org.)</w:t>
                        </w:r>
                        <w:r w:rsidRPr="001D2B03">
                          <w:rPr>
                            <w:rFonts w:ascii="Century Gothic" w:hAnsi="Century Gothic"/>
                          </w:rPr>
                          <w:t> </w:t>
                        </w:r>
                      </w:p>
                      <w:p w:rsidR="00E32D23" w:rsidRPr="00120308" w:rsidRDefault="00E32D23" w:rsidP="00120308">
                        <w:pPr>
                          <w:pStyle w:val="NewsletterBodyText"/>
                        </w:pPr>
                      </w:p>
                    </w:txbxContent>
                  </v:textbox>
                  <w10:wrap anchorx="page" anchory="page"/>
                </v:shape>
              </w:pict>
            </w:r>
          </w:p>
        </w:tc>
        <w:tc>
          <w:tcPr>
            <w:tcW w:w="5220" w:type="dxa"/>
            <w:gridSpan w:val="2"/>
            <w:tcBorders>
              <w:top w:val="nil"/>
              <w:left w:val="nil"/>
              <w:bottom w:val="nil"/>
            </w:tcBorders>
          </w:tcPr>
          <w:p w:rsidR="0014595D" w:rsidRDefault="0014595D" w:rsidP="0014595D">
            <w:pPr>
              <w:jc w:val="center"/>
              <w:rPr>
                <w:noProof/>
              </w:rPr>
            </w:pPr>
          </w:p>
          <w:p w:rsidR="0014595D" w:rsidRDefault="0014595D" w:rsidP="0014595D">
            <w:pPr>
              <w:jc w:val="center"/>
              <w:rPr>
                <w:noProof/>
              </w:rPr>
            </w:pPr>
          </w:p>
          <w:p w:rsidR="0014595D" w:rsidRDefault="0014595D" w:rsidP="0014595D">
            <w:pPr>
              <w:jc w:val="center"/>
              <w:rPr>
                <w:noProof/>
              </w:rPr>
            </w:pPr>
          </w:p>
          <w:p w:rsidR="0014595D" w:rsidRDefault="0014595D" w:rsidP="0014595D">
            <w:pPr>
              <w:jc w:val="center"/>
              <w:rPr>
                <w:noProof/>
              </w:rPr>
            </w:pPr>
          </w:p>
          <w:p w:rsidR="0014595D" w:rsidRDefault="0014595D" w:rsidP="0014595D">
            <w:pPr>
              <w:jc w:val="center"/>
              <w:rPr>
                <w:noProof/>
              </w:rPr>
            </w:pPr>
          </w:p>
          <w:p w:rsidR="0014595D" w:rsidRDefault="0014595D" w:rsidP="0014595D">
            <w:pPr>
              <w:jc w:val="center"/>
              <w:rPr>
                <w:noProof/>
              </w:rPr>
            </w:pPr>
          </w:p>
          <w:p w:rsidR="0014595D" w:rsidRDefault="0014595D" w:rsidP="0014595D">
            <w:pPr>
              <w:jc w:val="center"/>
              <w:rPr>
                <w:noProof/>
              </w:rPr>
            </w:pPr>
          </w:p>
          <w:p w:rsidR="0014595D" w:rsidRDefault="0014595D" w:rsidP="0014595D">
            <w:pPr>
              <w:jc w:val="center"/>
              <w:rPr>
                <w:noProof/>
              </w:rPr>
            </w:pPr>
          </w:p>
          <w:p w:rsidR="001D2B03" w:rsidRDefault="001D2B03" w:rsidP="0014595D">
            <w:pPr>
              <w:jc w:val="center"/>
              <w:rPr>
                <w:noProof/>
              </w:rPr>
            </w:pPr>
          </w:p>
          <w:p w:rsidR="00E32D23" w:rsidRDefault="0014595D" w:rsidP="0014595D">
            <w:pPr>
              <w:jc w:val="center"/>
            </w:pPr>
            <w:r>
              <w:rPr>
                <w:noProof/>
              </w:rPr>
              <w:drawing>
                <wp:inline distT="0" distB="0" distL="0" distR="0">
                  <wp:extent cx="1076325" cy="2062243"/>
                  <wp:effectExtent l="19050" t="0" r="9525" b="0"/>
                  <wp:docPr id="3" name="Picture 6" descr="Lightbulb, plug and glob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ghtbulb, plug and globe graphic"/>
                          <pic:cNvPicPr>
                            <a:picLocks noChangeAspect="1" noChangeArrowheads="1"/>
                          </pic:cNvPicPr>
                        </pic:nvPicPr>
                        <pic:blipFill>
                          <a:blip r:embed="rId18" cstate="print"/>
                          <a:stretch>
                            <a:fillRect/>
                          </a:stretch>
                        </pic:blipFill>
                        <pic:spPr bwMode="auto">
                          <a:xfrm>
                            <a:off x="0" y="0"/>
                            <a:ext cx="1076325" cy="2062243"/>
                          </a:xfrm>
                          <a:prstGeom prst="rect">
                            <a:avLst/>
                          </a:prstGeom>
                          <a:noFill/>
                          <a:ln w="9525">
                            <a:noFill/>
                            <a:miter lim="800000"/>
                            <a:headEnd/>
                            <a:tailEnd/>
                          </a:ln>
                        </pic:spPr>
                      </pic:pic>
                    </a:graphicData>
                  </a:graphic>
                </wp:inline>
              </w:drawing>
            </w:r>
            <w:r w:rsidR="00E26789">
              <w:rPr>
                <w:noProof/>
              </w:rPr>
              <w:pict>
                <v:shape id="_x0000_s1166" type="#_x0000_t202" style="position:absolute;left:0;text-align:left;margin-left:27.85pt;margin-top:175.2pt;width:191.45pt;height:62.7pt;z-index:251692032;mso-wrap-style:none;mso-position-horizontal-relative:page;mso-position-vertical-relative:page" filled="f" stroked="f">
                  <v:textbox style="mso-next-textbox:#_x0000_s1166;mso-fit-shape-to-text:t">
                    <w:txbxContent>
                      <w:p w:rsidR="00E32D23" w:rsidRPr="00E32D23" w:rsidRDefault="00E32D23"/>
                    </w:txbxContent>
                  </v:textbox>
                  <w10:wrap anchorx="page" anchory="page"/>
                </v:shape>
              </w:pict>
            </w:r>
            <w:r w:rsidR="00E26789">
              <w:rPr>
                <w:noProof/>
              </w:rPr>
              <w:pict>
                <v:shape id="_x0000_s1163" type="#_x0000_t202" style="position:absolute;left:0;text-align:left;margin-left:11.4pt;margin-top:.95pt;width:230.4pt;height:152.15pt;z-index:251677696;mso-position-horizontal-relative:page;mso-position-vertical-relative:page" filled="f" stroked="f">
                  <v:textbox style="mso-next-textbox:#_x0000_s1163">
                    <w:txbxContent/>
                  </v:textbox>
                  <w10:wrap anchorx="page" anchory="page"/>
                </v:shape>
              </w:pict>
            </w:r>
          </w:p>
        </w:tc>
      </w:tr>
      <w:tr w:rsidR="000B2761">
        <w:trPr>
          <w:trHeight w:val="7650"/>
          <w:jc w:val="center"/>
        </w:trPr>
        <w:tc>
          <w:tcPr>
            <w:tcW w:w="2610" w:type="dxa"/>
            <w:tcBorders>
              <w:top w:val="nil"/>
              <w:right w:val="nil"/>
            </w:tcBorders>
            <w:shd w:val="clear" w:color="auto" w:fill="auto"/>
          </w:tcPr>
          <w:p w:rsidR="000B2761" w:rsidRDefault="00E26789" w:rsidP="008E0FD5">
            <w:r>
              <w:rPr>
                <w:noProof/>
              </w:rPr>
              <w:pict>
                <v:shape id="_x0000_s1185" type="#_x0000_t202" style="position:absolute;margin-left:3.45pt;margin-top:34.7pt;width:122.45pt;height:134.7pt;z-index:251691008;mso-wrap-style:none;mso-position-horizontal-relative:page;mso-position-vertical-relative:page" filled="f" stroked="f">
                  <v:textbox style="mso-next-textbox:#_x0000_s1185;mso-fit-shape-to-text:t">
                    <w:txbxContent>
                      <w:p w:rsidR="000B2761" w:rsidRPr="000B2761" w:rsidRDefault="00180BB1">
                        <w:r>
                          <w:rPr>
                            <w:noProof/>
                          </w:rPr>
                          <w:drawing>
                            <wp:inline distT="0" distB="0" distL="0" distR="0">
                              <wp:extent cx="1343025" cy="1343025"/>
                              <wp:effectExtent l="0" t="0" r="0" b="0"/>
                              <wp:docPr id="7" name="Picture 7" descr="Lightbulb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ghtbulb graphic"/>
                                      <pic:cNvPicPr>
                                        <a:picLocks noChangeAspect="1" noChangeArrowheads="1"/>
                                      </pic:cNvPicPr>
                                    </pic:nvPicPr>
                                    <pic:blipFill>
                                      <a:blip r:embed="rId19"/>
                                      <a:stretch>
                                        <a:fillRect/>
                                      </a:stretch>
                                    </pic:blipFill>
                                    <pic:spPr bwMode="auto">
                                      <a:xfrm>
                                        <a:off x="0" y="0"/>
                                        <a:ext cx="1343025" cy="1343025"/>
                                      </a:xfrm>
                                      <a:prstGeom prst="rect">
                                        <a:avLst/>
                                      </a:prstGeom>
                                      <a:noFill/>
                                      <a:ln w="9525">
                                        <a:noFill/>
                                        <a:miter lim="800000"/>
                                        <a:headEnd/>
                                        <a:tailEnd/>
                                      </a:ln>
                                    </pic:spPr>
                                  </pic:pic>
                                </a:graphicData>
                              </a:graphic>
                            </wp:inline>
                          </w:drawing>
                        </w:r>
                      </w:p>
                    </w:txbxContent>
                  </v:textbox>
                  <w10:wrap anchorx="page" anchory="page"/>
                </v:shape>
              </w:pict>
            </w:r>
            <w:r>
              <w:rPr>
                <w:noProof/>
              </w:rPr>
              <w:pict>
                <v:shape id="_x0000_s1186" type="#_x0000_t202" style="position:absolute;margin-left:130pt;margin-top:159.4pt;width:122.4pt;height:186.7pt;z-index:251679744;mso-position-horizontal-relative:page;mso-position-vertical-relative:page" filled="f" stroked="f">
                  <v:textbox style="mso-next-textbox:#_x0000_s1187">
                    <w:txbxContent>
                      <w:p w:rsidR="001D2B03" w:rsidRDefault="001D2B03" w:rsidP="001D2B03">
                        <w:r>
                          <w:t>(From Scientific American.  Jenni Laidman.  March 1, 2014.)</w:t>
                        </w:r>
                      </w:p>
                      <w:p w:rsidR="001D2B03" w:rsidRDefault="001D2B03" w:rsidP="001D2B03"/>
                      <w:p w:rsidR="000B2761" w:rsidRDefault="001D2B03" w:rsidP="001D2B03">
                        <w:r>
                          <w:t>“People born with Down syndrome have always been considered to be incurably developmentally delayed—until now. In the past few years a number of laboratories have uncovered critical drug targets within disabled chemical pathways in the brain that might be restored with medication. At least two clinical trials are currently studying the effects of such treatments on people with Down syndrome. Now geneticist Roger Reeves of Johns Hopkins University may have stumbled on another drug target—this one with the potential to correct the learning and memory deficits so central to the condition.</w:t>
                        </w:r>
                      </w:p>
                      <w:p w:rsidR="001D2B03" w:rsidRDefault="001D2B03" w:rsidP="001D2B03"/>
                      <w:p w:rsidR="001D2B03" w:rsidRPr="001D2B03" w:rsidRDefault="001D2B03" w:rsidP="001D2B03">
                        <w:pPr>
                          <w:pStyle w:val="NormalWeb"/>
                          <w:rPr>
                            <w:sz w:val="16"/>
                            <w:szCs w:val="16"/>
                          </w:rPr>
                        </w:pPr>
                        <w:r w:rsidRPr="001D2B03">
                          <w:rPr>
                            <w:sz w:val="16"/>
                            <w:szCs w:val="16"/>
                          </w:rPr>
                          <w:t>Down syndrome occurs in about one in 1,000 births annually worldwide. It arises from an extra copy of chromosome 21 and the overexpression of each of the 300 to 500 genes the chromosome carries. “If you go back even</w:t>
                        </w:r>
                        <w:r>
                          <w:t xml:space="preserve"> </w:t>
                        </w:r>
                        <w:r w:rsidRPr="001D2B03">
                          <w:rPr>
                            <w:sz w:val="16"/>
                            <w:szCs w:val="16"/>
                          </w:rPr>
                          <w:t>as recently as 2004, researchers didn't have much of a clue about the mechanisms involved in this developmental disability,” says Michael Harpold, chief scientific officer with the Down Syndrome Research and Treatment Foundation. But all that has changed. “In the past six or seven years there have been several breakthroughs—and ‘breakthroughs’ is not by any means too big a word—in understanding the neurochemistry in Down syndrome,” Reeves says.</w:t>
                        </w:r>
                      </w:p>
                      <w:p w:rsidR="001D2B03" w:rsidRDefault="001D2B03" w:rsidP="001D2B03">
                        <w:pPr>
                          <w:pStyle w:val="NormalWeb"/>
                          <w:rPr>
                            <w:sz w:val="16"/>
                            <w:szCs w:val="16"/>
                          </w:rPr>
                        </w:pPr>
                        <w:r w:rsidRPr="001D2B03">
                          <w:rPr>
                            <w:sz w:val="16"/>
                            <w:szCs w:val="16"/>
                          </w:rPr>
                          <w:t>This improved knowledge base has led to a series of discoveries with therapeutic promise, including the latest by Reeves. He and his team were attempting to restore the size of the cerebellum in mice engineered to show the hallmarks of Down syndrome. The cerebellum lies at the base of the brain and controls motor functions, motor</w:t>
                        </w:r>
                        <w:r>
                          <w:t xml:space="preserve"> </w:t>
                        </w:r>
                        <w:r w:rsidRPr="001D2B03">
                          <w:rPr>
                            <w:sz w:val="16"/>
                            <w:szCs w:val="16"/>
                          </w:rPr>
                          <w:t>learning and balance. In people with Down syndrome and in the Down mouse model the cerebellum is about 40 percent smaller than normal. By restoring its size, Reeves hoped to gain a clearer picture of the developmental processes that lead to anomalies in a brain</w:t>
                        </w:r>
                        <w:r>
                          <w:t xml:space="preserve"> </w:t>
                        </w:r>
                        <w:r w:rsidRPr="001D2B03">
                          <w:rPr>
                            <w:sz w:val="16"/>
                            <w:szCs w:val="16"/>
                          </w:rPr>
                          <w:t>with Down syndrome.</w:t>
                        </w:r>
                      </w:p>
                      <w:p w:rsidR="002B08F8" w:rsidRPr="001D2B03" w:rsidRDefault="002B08F8" w:rsidP="001D2B03">
                        <w:pPr>
                          <w:pStyle w:val="NormalWeb"/>
                          <w:rPr>
                            <w:sz w:val="16"/>
                            <w:szCs w:val="16"/>
                          </w:rPr>
                        </w:pPr>
                        <w:r>
                          <w:rPr>
                            <w:sz w:val="16"/>
                            <w:szCs w:val="16"/>
                          </w:rPr>
                          <w:t>Continued on Page 4.</w:t>
                        </w:r>
                      </w:p>
                      <w:p w:rsidR="001D2B03" w:rsidRPr="001D2B03" w:rsidRDefault="001D2B03" w:rsidP="001D2B03"/>
                    </w:txbxContent>
                  </v:textbox>
                  <w10:wrap anchorx="page" anchory="page"/>
                </v:shape>
              </w:pict>
            </w:r>
          </w:p>
        </w:tc>
        <w:tc>
          <w:tcPr>
            <w:tcW w:w="2610" w:type="dxa"/>
            <w:tcBorders>
              <w:top w:val="nil"/>
              <w:left w:val="nil"/>
              <w:right w:val="nil"/>
            </w:tcBorders>
            <w:shd w:val="clear" w:color="auto" w:fill="auto"/>
          </w:tcPr>
          <w:p w:rsidR="000B2761" w:rsidRDefault="000B2761" w:rsidP="00AC4CC5">
            <w:pPr>
              <w:pStyle w:val="Heading2"/>
            </w:pPr>
          </w:p>
          <w:p w:rsidR="00AC4CC5" w:rsidRPr="00AC4CC5" w:rsidRDefault="00AC4CC5" w:rsidP="00AC4CC5">
            <w:pPr>
              <w:pStyle w:val="Heading2"/>
            </w:pPr>
          </w:p>
          <w:p w:rsidR="000B2761" w:rsidRDefault="001D2B03" w:rsidP="000B2761">
            <w:pPr>
              <w:pStyle w:val="Heading2"/>
            </w:pPr>
            <w:r>
              <w:t>New Drugs May Transform Ds</w:t>
            </w:r>
          </w:p>
        </w:tc>
        <w:tc>
          <w:tcPr>
            <w:tcW w:w="2610" w:type="dxa"/>
            <w:tcBorders>
              <w:top w:val="nil"/>
              <w:left w:val="nil"/>
              <w:right w:val="nil"/>
            </w:tcBorders>
            <w:shd w:val="clear" w:color="auto" w:fill="auto"/>
          </w:tcPr>
          <w:p w:rsidR="000B2761" w:rsidRDefault="00E26789" w:rsidP="00791007">
            <w:pPr>
              <w:pStyle w:val="Heading2"/>
            </w:pPr>
            <w:r>
              <w:rPr>
                <w:noProof/>
              </w:rPr>
              <w:pict>
                <v:shape id="_x0000_s1187" type="#_x0000_t202" style="position:absolute;left:0;text-align:left;margin-left:3.15pt;margin-top:46pt;width:122.4pt;height:303.05pt;z-index:251680768;mso-position-horizontal-relative:page;mso-position-vertical-relative:page" filled="f" stroked="f">
                  <v:textbox style="mso-next-textbox:#_x0000_s1184">
                    <w:txbxContent/>
                  </v:textbox>
                  <w10:wrap anchorx="page" anchory="page"/>
                </v:shape>
              </w:pict>
            </w:r>
          </w:p>
        </w:tc>
        <w:tc>
          <w:tcPr>
            <w:tcW w:w="2610" w:type="dxa"/>
            <w:tcBorders>
              <w:top w:val="nil"/>
              <w:left w:val="nil"/>
            </w:tcBorders>
            <w:shd w:val="clear" w:color="auto" w:fill="auto"/>
          </w:tcPr>
          <w:p w:rsidR="000B2761" w:rsidRDefault="00E26789" w:rsidP="00791007">
            <w:pPr>
              <w:pStyle w:val="Heading2"/>
            </w:pPr>
            <w:r>
              <w:rPr>
                <w:noProof/>
              </w:rPr>
              <w:pict>
                <v:shape id="_x0000_s1184" type="#_x0000_t202" style="position:absolute;left:0;text-align:left;margin-left:2.25pt;margin-top:47.45pt;width:122.4pt;height:301.8pt;z-index:251678720;mso-position-horizontal-relative:page;mso-position-vertical-relative:page" filled="f" stroked="f">
                  <v:textbox style="mso-next-textbox:#_x0000_s1184">
                    <w:txbxContent/>
                  </v:textbox>
                  <w10:wrap anchorx="page" anchory="page"/>
                </v:shape>
              </w:pict>
            </w:r>
          </w:p>
        </w:tc>
      </w:tr>
    </w:tbl>
    <w:p w:rsidR="000B2761" w:rsidRDefault="000B2761"/>
    <w:p w:rsidR="007A7214" w:rsidRDefault="007A7214"/>
    <w:tbl>
      <w:tblPr>
        <w:tblW w:w="9922"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Look w:val="0000"/>
      </w:tblPr>
      <w:tblGrid>
        <w:gridCol w:w="2396"/>
        <w:gridCol w:w="2396"/>
        <w:gridCol w:w="2396"/>
        <w:gridCol w:w="2734"/>
      </w:tblGrid>
      <w:tr w:rsidR="00B071DE" w:rsidTr="003912C6">
        <w:trPr>
          <w:trHeight w:val="543"/>
          <w:jc w:val="center"/>
        </w:trPr>
        <w:tc>
          <w:tcPr>
            <w:tcW w:w="9922" w:type="dxa"/>
            <w:gridSpan w:val="4"/>
            <w:tcBorders>
              <w:bottom w:val="single" w:sz="4" w:space="0" w:color="C0C0C0"/>
            </w:tcBorders>
          </w:tcPr>
          <w:p w:rsidR="00B071DE" w:rsidRDefault="00B071DE" w:rsidP="008E0FD5"/>
        </w:tc>
      </w:tr>
      <w:tr w:rsidR="00E37291" w:rsidTr="003912C6">
        <w:trPr>
          <w:trHeight w:val="679"/>
          <w:jc w:val="center"/>
        </w:trPr>
        <w:tc>
          <w:tcPr>
            <w:tcW w:w="4792" w:type="dxa"/>
            <w:gridSpan w:val="2"/>
            <w:vMerge w:val="restart"/>
            <w:tcBorders>
              <w:right w:val="nil"/>
            </w:tcBorders>
            <w:shd w:val="clear" w:color="auto" w:fill="auto"/>
          </w:tcPr>
          <w:p w:rsidR="00E37291" w:rsidRDefault="00E26789" w:rsidP="00791007">
            <w:pPr>
              <w:pStyle w:val="Heading2"/>
            </w:pPr>
            <w:r>
              <w:rPr>
                <w:noProof/>
              </w:rPr>
              <w:pict>
                <v:shape id="_x0000_s1201" type="#_x0000_t202" style="position:absolute;left:0;text-align:left;margin-left:172.25pt;margin-top:41.15pt;width:165.95pt;height:214pt;z-index:251684864;mso-position-horizontal-relative:page;mso-position-vertical-relative:page" filled="f" stroked="f">
                  <v:textbox style="mso-next-textbox:#_x0000_s1202">
                    <w:txbxContent>
                      <w:p w:rsidR="002B08F8" w:rsidRDefault="002B08F8" w:rsidP="002B08F8">
                        <w:pPr>
                          <w:pStyle w:val="NormalWeb"/>
                          <w:rPr>
                            <w:rFonts w:ascii="Century Gothic" w:hAnsi="Century Gothic"/>
                            <w:sz w:val="16"/>
                            <w:szCs w:val="16"/>
                          </w:rPr>
                        </w:pPr>
                        <w:r>
                          <w:rPr>
                            <w:rFonts w:ascii="Century Gothic" w:hAnsi="Century Gothic"/>
                            <w:sz w:val="16"/>
                            <w:szCs w:val="16"/>
                          </w:rPr>
                          <w:t xml:space="preserve">(Continued from page 3) </w:t>
                        </w:r>
                      </w:p>
                      <w:p w:rsidR="002B08F8" w:rsidRDefault="002B08F8" w:rsidP="002B08F8">
                        <w:pPr>
                          <w:pStyle w:val="NormalWeb"/>
                          <w:rPr>
                            <w:rFonts w:ascii="Century Gothic" w:hAnsi="Century Gothic"/>
                            <w:sz w:val="16"/>
                            <w:szCs w:val="16"/>
                          </w:rPr>
                        </w:pPr>
                        <w:r w:rsidRPr="002B08F8">
                          <w:rPr>
                            <w:rFonts w:ascii="Century Gothic" w:hAnsi="Century Gothic"/>
                            <w:sz w:val="16"/>
                            <w:szCs w:val="16"/>
                          </w:rPr>
                          <w:t>Reeves's team injected newborn Down mice with a chemical that stimulates an important neurodevelopmental pathway that, among other things, orchestrates cerebellum growth. “We were not in fact surprised that we fixed the cerebellum. That was our working hypothesis,” Reeves says. Yet he had not anticipated that three months after</w:t>
                        </w:r>
                        <w:r>
                          <w:t xml:space="preserve"> </w:t>
                        </w:r>
                        <w:r w:rsidRPr="002B08F8">
                          <w:rPr>
                            <w:rFonts w:ascii="Century Gothic" w:hAnsi="Century Gothic"/>
                            <w:sz w:val="16"/>
                            <w:szCs w:val="16"/>
                          </w:rPr>
                          <w:t>treatment the mice with a restored cerebellum</w:t>
                        </w:r>
                        <w:r>
                          <w:t xml:space="preserve"> </w:t>
                        </w:r>
                        <w:r w:rsidRPr="002B08F8">
                          <w:rPr>
                            <w:rFonts w:ascii="Century Gothic" w:hAnsi="Century Gothic"/>
                            <w:sz w:val="16"/>
                            <w:szCs w:val="16"/>
                          </w:rPr>
                          <w:t xml:space="preserve">would be able to learn their way around a water maze—a function of learning and memory thought to be controlled by another part of the brain, the hippocampus. The researchers do not yet know whether they inadvertently </w:t>
                        </w:r>
                      </w:p>
                      <w:p w:rsidR="002B08F8" w:rsidRPr="002B08F8" w:rsidRDefault="002B08F8" w:rsidP="002B08F8">
                        <w:pPr>
                          <w:pStyle w:val="NormalWeb"/>
                          <w:rPr>
                            <w:rFonts w:ascii="Century Gothic" w:hAnsi="Century Gothic"/>
                            <w:sz w:val="16"/>
                            <w:szCs w:val="16"/>
                          </w:rPr>
                        </w:pPr>
                        <w:r w:rsidRPr="002B08F8">
                          <w:rPr>
                            <w:rFonts w:ascii="Century Gothic" w:hAnsi="Century Gothic"/>
                            <w:sz w:val="16"/>
                            <w:szCs w:val="16"/>
                          </w:rPr>
                          <w:t>repaired the hippocampus or whether the</w:t>
                        </w:r>
                        <w:r>
                          <w:t xml:space="preserve"> </w:t>
                        </w:r>
                        <w:r w:rsidRPr="002B08F8">
                          <w:rPr>
                            <w:rFonts w:ascii="Century Gothic" w:hAnsi="Century Gothic"/>
                            <w:sz w:val="16"/>
                            <w:szCs w:val="16"/>
                          </w:rPr>
                          <w:t>cerebellum might be responsible for more learning and memory functions than previously realized.</w:t>
                        </w:r>
                      </w:p>
                      <w:p w:rsidR="002B08F8" w:rsidRPr="002B08F8" w:rsidRDefault="002B08F8" w:rsidP="002B08F8">
                        <w:pPr>
                          <w:pStyle w:val="NormalWeb"/>
                          <w:rPr>
                            <w:rFonts w:ascii="Century Gothic" w:hAnsi="Century Gothic"/>
                            <w:sz w:val="16"/>
                            <w:szCs w:val="16"/>
                          </w:rPr>
                        </w:pPr>
                        <w:r w:rsidRPr="002B08F8">
                          <w:rPr>
                            <w:rFonts w:ascii="Century Gothic" w:hAnsi="Century Gothic"/>
                            <w:sz w:val="16"/>
                            <w:szCs w:val="16"/>
                          </w:rPr>
                          <w:t>In fact, other investigational treatments for Down syndrome target the</w:t>
                        </w:r>
                        <w:r>
                          <w:t xml:space="preserve"> </w:t>
                        </w:r>
                        <w:r w:rsidRPr="002B08F8">
                          <w:rPr>
                            <w:rFonts w:ascii="Century Gothic" w:hAnsi="Century Gothic"/>
                            <w:sz w:val="16"/>
                            <w:szCs w:val="16"/>
                          </w:rPr>
                          <w:t xml:space="preserve">hippocampus—but none target this particular chemical pathway. Reeves's study, published recently in </w:t>
                        </w:r>
                        <w:r w:rsidRPr="002B08F8">
                          <w:rPr>
                            <w:rFonts w:ascii="Century Gothic" w:hAnsi="Century Gothic"/>
                            <w:i/>
                            <w:iCs/>
                            <w:sz w:val="16"/>
                            <w:szCs w:val="16"/>
                          </w:rPr>
                          <w:t>Science Translational Medicine</w:t>
                        </w:r>
                        <w:r w:rsidRPr="002B08F8">
                          <w:rPr>
                            <w:rFonts w:ascii="Century Gothic" w:hAnsi="Century Gothic"/>
                            <w:sz w:val="16"/>
                            <w:szCs w:val="16"/>
                          </w:rPr>
                          <w:t>, may point to a pharmaceutical intervention that could allow those with Down syndrome to live more independent lives. “The</w:t>
                        </w:r>
                        <w:r>
                          <w:t xml:space="preserve"> </w:t>
                        </w:r>
                        <w:r w:rsidRPr="002B08F8">
                          <w:rPr>
                            <w:rFonts w:ascii="Century Gothic" w:hAnsi="Century Gothic"/>
                            <w:sz w:val="16"/>
                            <w:szCs w:val="16"/>
                          </w:rPr>
                          <w:t>possibility of actually giving Down syndrome people the ability to improve learning and memory significantly—that's</w:t>
                        </w:r>
                        <w:r>
                          <w:t xml:space="preserve"> </w:t>
                        </w:r>
                        <w:r w:rsidRPr="002B08F8">
                          <w:rPr>
                            <w:rFonts w:ascii="Century Gothic" w:hAnsi="Century Gothic"/>
                            <w:sz w:val="16"/>
                            <w:szCs w:val="16"/>
                          </w:rPr>
                          <w:t>something I never thought I'd see in my entire career,” he says. “And it's</w:t>
                        </w:r>
                        <w:r>
                          <w:t xml:space="preserve"> </w:t>
                        </w:r>
                        <w:r w:rsidRPr="002B08F8">
                          <w:rPr>
                            <w:rFonts w:ascii="Century Gothic" w:hAnsi="Century Gothic"/>
                            <w:sz w:val="16"/>
                            <w:szCs w:val="16"/>
                          </w:rPr>
                          <w:t>now happening.</w:t>
                        </w:r>
                        <w:r>
                          <w:t xml:space="preserve"> </w:t>
                        </w:r>
                        <w:r w:rsidRPr="002B08F8">
                          <w:rPr>
                            <w:rFonts w:ascii="Century Gothic" w:hAnsi="Century Gothic"/>
                            <w:sz w:val="16"/>
                            <w:szCs w:val="16"/>
                          </w:rPr>
                          <w:t>The game has changed.</w:t>
                        </w:r>
                        <w:r>
                          <w:rPr>
                            <w:rFonts w:ascii="Century Gothic" w:hAnsi="Century Gothic"/>
                            <w:sz w:val="16"/>
                            <w:szCs w:val="16"/>
                          </w:rPr>
                          <w:t>”</w:t>
                        </w:r>
                      </w:p>
                      <w:p w:rsidR="00E37291" w:rsidRPr="00120308" w:rsidRDefault="00E37291" w:rsidP="00120308">
                        <w:pPr>
                          <w:pStyle w:val="NewsletterBodyText"/>
                        </w:pPr>
                      </w:p>
                    </w:txbxContent>
                  </v:textbox>
                  <w10:wrap anchorx="page" anchory="page"/>
                </v:shape>
              </w:pict>
            </w:r>
            <w:r>
              <w:rPr>
                <w:noProof/>
              </w:rPr>
              <w:pict>
                <v:shape id="_x0000_s1203" type="#_x0000_t202" style="position:absolute;left:0;text-align:left;margin-left:32.8pt;margin-top:74.95pt;width:194.45pt;height:186.45pt;z-index:251693056;mso-wrap-style:none;mso-position-horizontal-relative:page;mso-position-vertical-relative:page" filled="f" stroked="f">
                  <v:textbox style="mso-next-textbox:#_x0000_s1203;mso-fit-shape-to-text:t">
                    <w:txbxContent>
                      <w:p w:rsidR="00E37291" w:rsidRPr="00E37291" w:rsidRDefault="00180BB1" w:rsidP="00E37291">
                        <w:r>
                          <w:rPr>
                            <w:noProof/>
                          </w:rPr>
                          <w:drawing>
                            <wp:inline distT="0" distB="0" distL="0" distR="0">
                              <wp:extent cx="1168467" cy="1476375"/>
                              <wp:effectExtent l="19050" t="0" r="0" b="0"/>
                              <wp:docPr id="9" name="Picture 9" descr="Satellit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tellite graphic"/>
                                      <pic:cNvPicPr>
                                        <a:picLocks noChangeAspect="1" noChangeArrowheads="1"/>
                                      </pic:cNvPicPr>
                                    </pic:nvPicPr>
                                    <pic:blipFill>
                                      <a:blip r:embed="rId20"/>
                                      <a:stretch>
                                        <a:fillRect/>
                                      </a:stretch>
                                    </pic:blipFill>
                                    <pic:spPr bwMode="auto">
                                      <a:xfrm>
                                        <a:off x="0" y="0"/>
                                        <a:ext cx="1168467" cy="1476375"/>
                                      </a:xfrm>
                                      <a:prstGeom prst="rect">
                                        <a:avLst/>
                                      </a:prstGeom>
                                      <a:noFill/>
                                      <a:ln w="9525">
                                        <a:noFill/>
                                        <a:miter lim="800000"/>
                                        <a:headEnd/>
                                        <a:tailEnd/>
                                      </a:ln>
                                    </pic:spPr>
                                  </pic:pic>
                                </a:graphicData>
                              </a:graphic>
                            </wp:inline>
                          </w:drawing>
                        </w:r>
                      </w:p>
                    </w:txbxContent>
                  </v:textbox>
                  <w10:wrap anchorx="page" anchory="page"/>
                </v:shape>
              </w:pict>
            </w:r>
            <w:r>
              <w:rPr>
                <w:noProof/>
              </w:rPr>
              <w:pict>
                <v:shape id="_x0000_s1204" type="#_x0000_t202" style="position:absolute;left:0;text-align:left;margin-left:32.7pt;margin-top:271.15pt;width:194.45pt;height:184.95pt;z-index:251694080;mso-wrap-style:none;mso-position-horizontal-relative:page;mso-position-vertical-relative:page" filled="f" stroked="f">
                  <v:textbox style="mso-next-textbox:#_x0000_s1204;mso-fit-shape-to-text:t">
                    <w:txbxContent>
                      <w:p w:rsidR="0074677E" w:rsidRDefault="0074677E">
                        <w:pPr>
                          <w:rPr>
                            <w:noProof/>
                          </w:rPr>
                        </w:pPr>
                      </w:p>
                      <w:p w:rsidR="0074677E" w:rsidRDefault="0074677E">
                        <w:pPr>
                          <w:rPr>
                            <w:noProof/>
                          </w:rPr>
                        </w:pPr>
                      </w:p>
                      <w:p w:rsidR="0074677E" w:rsidRDefault="0074677E">
                        <w:pPr>
                          <w:rPr>
                            <w:noProof/>
                          </w:rPr>
                        </w:pPr>
                      </w:p>
                      <w:p w:rsidR="0074677E" w:rsidRDefault="0074677E">
                        <w:pPr>
                          <w:rPr>
                            <w:noProof/>
                          </w:rPr>
                        </w:pPr>
                      </w:p>
                      <w:p w:rsidR="00E37291" w:rsidRPr="00E37291" w:rsidRDefault="00180BB1">
                        <w:r>
                          <w:rPr>
                            <w:noProof/>
                          </w:rPr>
                          <w:drawing>
                            <wp:inline distT="0" distB="0" distL="0" distR="0">
                              <wp:extent cx="2257425" cy="1098613"/>
                              <wp:effectExtent l="19050" t="0" r="9525" b="0"/>
                              <wp:docPr id="8" name="Picture 8" descr="Plug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lug graphic"/>
                                      <pic:cNvPicPr>
                                        <a:picLocks noChangeAspect="1" noChangeArrowheads="1"/>
                                      </pic:cNvPicPr>
                                    </pic:nvPicPr>
                                    <pic:blipFill>
                                      <a:blip r:embed="rId21"/>
                                      <a:stretch>
                                        <a:fillRect/>
                                      </a:stretch>
                                    </pic:blipFill>
                                    <pic:spPr bwMode="auto">
                                      <a:xfrm>
                                        <a:off x="0" y="0"/>
                                        <a:ext cx="2257425" cy="1098613"/>
                                      </a:xfrm>
                                      <a:prstGeom prst="rect">
                                        <a:avLst/>
                                      </a:prstGeom>
                                      <a:noFill/>
                                      <a:ln w="9525">
                                        <a:noFill/>
                                        <a:miter lim="800000"/>
                                        <a:headEnd/>
                                        <a:tailEnd/>
                                      </a:ln>
                                    </pic:spPr>
                                  </pic:pic>
                                </a:graphicData>
                              </a:graphic>
                            </wp:inline>
                          </w:drawing>
                        </w:r>
                      </w:p>
                    </w:txbxContent>
                  </v:textbox>
                  <w10:wrap anchorx="page" anchory="page"/>
                </v:shape>
              </w:pict>
            </w:r>
          </w:p>
        </w:tc>
        <w:tc>
          <w:tcPr>
            <w:tcW w:w="5130" w:type="dxa"/>
            <w:gridSpan w:val="2"/>
            <w:tcBorders>
              <w:left w:val="nil"/>
              <w:bottom w:val="nil"/>
            </w:tcBorders>
            <w:shd w:val="clear" w:color="auto" w:fill="auto"/>
          </w:tcPr>
          <w:p w:rsidR="00E37291" w:rsidRDefault="002B08F8" w:rsidP="00791007">
            <w:pPr>
              <w:pStyle w:val="Heading2"/>
            </w:pPr>
            <w:r>
              <w:t xml:space="preserve">New Drug Therapy </w:t>
            </w:r>
          </w:p>
        </w:tc>
      </w:tr>
      <w:tr w:rsidR="00E37291" w:rsidTr="003912C6">
        <w:trPr>
          <w:trHeight w:val="3878"/>
          <w:jc w:val="center"/>
        </w:trPr>
        <w:tc>
          <w:tcPr>
            <w:tcW w:w="4792" w:type="dxa"/>
            <w:gridSpan w:val="2"/>
            <w:vMerge/>
            <w:tcBorders>
              <w:right w:val="nil"/>
            </w:tcBorders>
            <w:shd w:val="clear" w:color="auto" w:fill="auto"/>
          </w:tcPr>
          <w:p w:rsidR="00E37291" w:rsidRDefault="00E37291" w:rsidP="00791007">
            <w:pPr>
              <w:pStyle w:val="Heading2"/>
            </w:pPr>
          </w:p>
        </w:tc>
        <w:tc>
          <w:tcPr>
            <w:tcW w:w="2396" w:type="dxa"/>
            <w:tcBorders>
              <w:top w:val="nil"/>
              <w:left w:val="nil"/>
              <w:bottom w:val="nil"/>
              <w:right w:val="nil"/>
            </w:tcBorders>
            <w:shd w:val="clear" w:color="auto" w:fill="auto"/>
          </w:tcPr>
          <w:p w:rsidR="00E37291" w:rsidRDefault="00E26789" w:rsidP="008E0FD5">
            <w:r>
              <w:rPr>
                <w:noProof/>
              </w:rPr>
              <w:pict>
                <v:shape id="_x0000_s1202" type="#_x0000_t202" style="position:absolute;margin-left:77.45pt;margin-top:1.1pt;width:178.65pt;height:230pt;z-index:251685888;mso-position-horizontal-relative:page;mso-position-vertical-relative:page" filled="f" stroked="f">
                  <v:textbox style="mso-next-textbox:#_x0000_s1202">
                    <w:txbxContent/>
                  </v:textbox>
                  <w10:wrap anchorx="page" anchory="page"/>
                </v:shape>
              </w:pict>
            </w:r>
          </w:p>
        </w:tc>
        <w:tc>
          <w:tcPr>
            <w:tcW w:w="2734" w:type="dxa"/>
            <w:tcBorders>
              <w:top w:val="nil"/>
              <w:left w:val="nil"/>
              <w:bottom w:val="nil"/>
            </w:tcBorders>
            <w:shd w:val="clear" w:color="auto" w:fill="auto"/>
          </w:tcPr>
          <w:p w:rsidR="00E37291" w:rsidRDefault="00E37291" w:rsidP="008E0FD5"/>
        </w:tc>
      </w:tr>
      <w:tr w:rsidR="00E37291" w:rsidTr="003912C6">
        <w:trPr>
          <w:trHeight w:val="679"/>
          <w:jc w:val="center"/>
        </w:trPr>
        <w:tc>
          <w:tcPr>
            <w:tcW w:w="4792" w:type="dxa"/>
            <w:gridSpan w:val="2"/>
            <w:vMerge/>
            <w:tcBorders>
              <w:right w:val="nil"/>
            </w:tcBorders>
            <w:shd w:val="clear" w:color="auto" w:fill="auto"/>
          </w:tcPr>
          <w:p w:rsidR="00E37291" w:rsidRDefault="00E37291" w:rsidP="00791007">
            <w:pPr>
              <w:pStyle w:val="Heading2"/>
            </w:pPr>
          </w:p>
        </w:tc>
        <w:tc>
          <w:tcPr>
            <w:tcW w:w="5130" w:type="dxa"/>
            <w:gridSpan w:val="2"/>
            <w:tcBorders>
              <w:top w:val="nil"/>
              <w:left w:val="nil"/>
              <w:bottom w:val="nil"/>
            </w:tcBorders>
            <w:shd w:val="clear" w:color="auto" w:fill="auto"/>
          </w:tcPr>
          <w:p w:rsidR="00E37291" w:rsidRPr="00D52F60" w:rsidRDefault="00D52F60" w:rsidP="00791007">
            <w:pPr>
              <w:pStyle w:val="Heading2"/>
              <w:rPr>
                <w:szCs w:val="40"/>
              </w:rPr>
            </w:pPr>
            <w:r w:rsidRPr="00D52F60">
              <w:rPr>
                <w:szCs w:val="40"/>
              </w:rPr>
              <w:t xml:space="preserve">ABLE Act Making Waves </w:t>
            </w:r>
          </w:p>
        </w:tc>
      </w:tr>
      <w:tr w:rsidR="00E37291" w:rsidTr="003912C6">
        <w:trPr>
          <w:trHeight w:val="3698"/>
          <w:jc w:val="center"/>
        </w:trPr>
        <w:tc>
          <w:tcPr>
            <w:tcW w:w="4792" w:type="dxa"/>
            <w:gridSpan w:val="2"/>
            <w:vMerge/>
            <w:tcBorders>
              <w:bottom w:val="single" w:sz="4" w:space="0" w:color="C0C0C0"/>
              <w:right w:val="nil"/>
            </w:tcBorders>
            <w:shd w:val="clear" w:color="auto" w:fill="auto"/>
          </w:tcPr>
          <w:p w:rsidR="00E37291" w:rsidRDefault="00E37291" w:rsidP="008E0FD5"/>
        </w:tc>
        <w:tc>
          <w:tcPr>
            <w:tcW w:w="2396" w:type="dxa"/>
            <w:tcBorders>
              <w:top w:val="nil"/>
              <w:left w:val="nil"/>
              <w:bottom w:val="single" w:sz="4" w:space="0" w:color="C0C0C0"/>
              <w:right w:val="nil"/>
            </w:tcBorders>
            <w:shd w:val="clear" w:color="auto" w:fill="auto"/>
          </w:tcPr>
          <w:p w:rsidR="00E37291" w:rsidRDefault="00E26789" w:rsidP="008E0FD5">
            <w:r>
              <w:rPr>
                <w:noProof/>
              </w:rPr>
              <w:pict>
                <v:shape id="_x0000_s1199" type="#_x0000_t202" style="position:absolute;margin-left:.25pt;margin-top:3.1pt;width:122.4pt;height:193.05pt;z-index:251682816;mso-position-horizontal-relative:page;mso-position-vertical-relative:page" filled="f" stroked="f">
                  <v:textbox style="mso-next-textbox:#_x0000_s1200">
                    <w:txbxContent>
                      <w:p w:rsidR="00E37291" w:rsidRDefault="00D52F60" w:rsidP="00D52F60">
                        <w:pPr>
                          <w:rPr>
                            <w:szCs w:val="16"/>
                          </w:rPr>
                        </w:pPr>
                        <w:r>
                          <w:t>The national Down Syndrome Congress has announced that their push in Congress for the passage of the ABLE Act, a law that would</w:t>
                        </w:r>
                        <w:r w:rsidR="0074677E">
                          <w:t>, per their website, “</w:t>
                        </w:r>
                        <w:r w:rsidR="0074677E" w:rsidRPr="0074677E">
                          <w:rPr>
                            <w:szCs w:val="16"/>
                          </w:rPr>
                          <w:t>amend Section 529 of the Internal Revenue Service Code of 1986 to create tax-free savings accounts for individuals with disabilities. The bill aims to ease financial strains faced by</w:t>
                        </w:r>
                        <w:r w:rsidR="0074677E" w:rsidRPr="0074677E">
                          <w:rPr>
                            <w:rFonts w:ascii="Open Sans" w:hAnsi="Open Sans"/>
                            <w:sz w:val="23"/>
                            <w:szCs w:val="23"/>
                          </w:rPr>
                          <w:t xml:space="preserve"> </w:t>
                        </w:r>
                        <w:r w:rsidR="0074677E" w:rsidRPr="0074677E">
                          <w:rPr>
                            <w:szCs w:val="16"/>
                          </w:rPr>
                          <w:t>individuals with disabilities by making tax-free savings accounts available to</w:t>
                        </w:r>
                        <w:r w:rsidR="0074677E" w:rsidRPr="0074677E">
                          <w:rPr>
                            <w:rFonts w:ascii="Open Sans" w:hAnsi="Open Sans"/>
                            <w:sz w:val="23"/>
                            <w:szCs w:val="23"/>
                          </w:rPr>
                          <w:t xml:space="preserve"> </w:t>
                        </w:r>
                        <w:r w:rsidR="0074677E" w:rsidRPr="0074677E">
                          <w:rPr>
                            <w:szCs w:val="16"/>
                          </w:rPr>
                          <w:t>cover qualified expenses such as education,</w:t>
                        </w:r>
                        <w:r w:rsidR="0074677E" w:rsidRPr="0074677E">
                          <w:rPr>
                            <w:color w:val="314250"/>
                            <w:szCs w:val="16"/>
                          </w:rPr>
                          <w:t xml:space="preserve"> </w:t>
                        </w:r>
                        <w:r w:rsidR="0074677E" w:rsidRPr="0074677E">
                          <w:rPr>
                            <w:szCs w:val="16"/>
                          </w:rPr>
                          <w:t xml:space="preserve">housing, and transportation. The bill would supplement, but not supplant, benefits provided through private insurances, the Medicaid program, the supplemental security income program, the beneficiary’s employment, and other sources. </w:t>
                        </w:r>
                        <w:r w:rsidR="0074677E">
                          <w:rPr>
                            <w:szCs w:val="16"/>
                          </w:rPr>
                          <w:t>“</w:t>
                        </w:r>
                      </w:p>
                      <w:p w:rsidR="0074677E" w:rsidRDefault="0074677E" w:rsidP="00D52F60">
                        <w:pPr>
                          <w:rPr>
                            <w:szCs w:val="16"/>
                          </w:rPr>
                        </w:pPr>
                      </w:p>
                      <w:p w:rsidR="0074677E" w:rsidRDefault="0074677E" w:rsidP="00D52F60">
                        <w:pPr>
                          <w:rPr>
                            <w:szCs w:val="16"/>
                          </w:rPr>
                        </w:pPr>
                        <w:r>
                          <w:rPr>
                            <w:szCs w:val="16"/>
                          </w:rPr>
                          <w:t xml:space="preserve">To learn more visit </w:t>
                        </w:r>
                        <w:hyperlink r:id="rId22" w:history="1">
                          <w:r w:rsidRPr="005B5965">
                            <w:rPr>
                              <w:rStyle w:val="Hyperlink"/>
                              <w:szCs w:val="16"/>
                            </w:rPr>
                            <w:t>www.ndss.org</w:t>
                          </w:r>
                        </w:hyperlink>
                        <w:r>
                          <w:rPr>
                            <w:szCs w:val="16"/>
                          </w:rPr>
                          <w:t xml:space="preserve"> or follow the movement at </w:t>
                        </w:r>
                      </w:p>
                      <w:p w:rsidR="0074677E" w:rsidRPr="00D52F60" w:rsidRDefault="0074677E" w:rsidP="00D52F60">
                        <w:r>
                          <w:rPr>
                            <w:szCs w:val="16"/>
                          </w:rPr>
                          <w:t>#Passthe ABLEAct.</w:t>
                        </w:r>
                      </w:p>
                    </w:txbxContent>
                  </v:textbox>
                  <w10:wrap anchorx="page" anchory="page"/>
                </v:shape>
              </w:pict>
            </w:r>
          </w:p>
        </w:tc>
        <w:tc>
          <w:tcPr>
            <w:tcW w:w="2734" w:type="dxa"/>
            <w:tcBorders>
              <w:top w:val="nil"/>
              <w:left w:val="nil"/>
              <w:bottom w:val="single" w:sz="4" w:space="0" w:color="C0C0C0"/>
            </w:tcBorders>
            <w:shd w:val="clear" w:color="auto" w:fill="auto"/>
          </w:tcPr>
          <w:p w:rsidR="00E37291" w:rsidRDefault="00E26789" w:rsidP="008E0FD5">
            <w:r>
              <w:rPr>
                <w:noProof/>
              </w:rPr>
              <w:pict>
                <v:shape id="_x0000_s1200" type="#_x0000_t202" style="position:absolute;margin-left:.7pt;margin-top:1.4pt;width:122.4pt;height:194.85pt;z-index:251683840;mso-position-horizontal-relative:page;mso-position-vertical-relative:page" filled="f" stroked="f">
                  <v:textbox style="mso-next-textbox:#_x0000_s1200">
                    <w:txbxContent/>
                  </v:textbox>
                  <w10:wrap anchorx="page" anchory="page"/>
                </v:shape>
              </w:pict>
            </w:r>
          </w:p>
        </w:tc>
      </w:tr>
      <w:tr w:rsidR="00B071DE" w:rsidTr="003912C6">
        <w:trPr>
          <w:trHeight w:val="679"/>
          <w:jc w:val="center"/>
        </w:trPr>
        <w:tc>
          <w:tcPr>
            <w:tcW w:w="9922" w:type="dxa"/>
            <w:gridSpan w:val="4"/>
            <w:tcBorders>
              <w:top w:val="single" w:sz="4" w:space="0" w:color="C0C0C0"/>
              <w:bottom w:val="nil"/>
            </w:tcBorders>
            <w:shd w:val="clear" w:color="auto" w:fill="F3F3F3"/>
          </w:tcPr>
          <w:p w:rsidR="00361105" w:rsidRDefault="00E26789" w:rsidP="00361105">
            <w:pPr>
              <w:pStyle w:val="NormalWeb"/>
              <w:rPr>
                <w:noProof/>
              </w:rPr>
            </w:pPr>
            <w:r w:rsidRPr="00E26789">
              <w:rPr>
                <w:noProof/>
                <w:sz w:val="16"/>
                <w:szCs w:val="16"/>
                <w:lang w:eastAsia="zh-TW"/>
              </w:rPr>
              <w:pict>
                <v:shape id="_x0000_s1213" type="#_x0000_t202" style="position:absolute;margin-left:195.25pt;margin-top:.2pt;width:300.2pt;height:197.25pt;z-index:251700224;mso-position-horizontal-relative:text;mso-position-vertical-relative:text;mso-width-relative:margin;mso-height-relative:margin" strokecolor="white [3212]">
                  <v:textbox style="mso-next-textbox:#_x0000_s1213">
                    <w:txbxContent>
                      <w:p w:rsidR="00361105" w:rsidRPr="00361105" w:rsidRDefault="00361105" w:rsidP="00361105">
                        <w:pPr>
                          <w:pStyle w:val="NormalWeb"/>
                          <w:spacing w:line="300" w:lineRule="atLeast"/>
                          <w:rPr>
                            <w:rFonts w:ascii="Century Gothic" w:hAnsi="Century Gothic" w:cs="Arial"/>
                            <w:color w:val="333333"/>
                            <w:sz w:val="16"/>
                            <w:szCs w:val="16"/>
                          </w:rPr>
                        </w:pPr>
                        <w:r>
                          <w:rPr>
                            <w:rFonts w:ascii="Century Gothic" w:hAnsi="Century Gothic" w:cs="Arial"/>
                            <w:color w:val="333333"/>
                            <w:sz w:val="16"/>
                            <w:szCs w:val="16"/>
                          </w:rPr>
                          <w:t>“</w:t>
                        </w:r>
                        <w:r w:rsidRPr="00361105">
                          <w:rPr>
                            <w:rFonts w:ascii="Century Gothic" w:hAnsi="Century Gothic" w:cs="Arial"/>
                            <w:color w:val="333333"/>
                            <w:sz w:val="16"/>
                            <w:szCs w:val="16"/>
                          </w:rPr>
                          <w:t>It's the small things we do for our families that show our love every day — the sweet treat, the cup of tea, the hug and the "How was your day?"</w:t>
                        </w:r>
                      </w:p>
                      <w:p w:rsidR="00361105" w:rsidRPr="00361105" w:rsidRDefault="00361105" w:rsidP="00361105">
                        <w:pPr>
                          <w:pStyle w:val="NormalWeb"/>
                          <w:spacing w:line="300" w:lineRule="atLeast"/>
                          <w:rPr>
                            <w:rFonts w:ascii="Century Gothic" w:hAnsi="Century Gothic" w:cs="Arial"/>
                            <w:color w:val="333333"/>
                            <w:sz w:val="16"/>
                            <w:szCs w:val="16"/>
                          </w:rPr>
                        </w:pPr>
                        <w:r w:rsidRPr="00361105">
                          <w:rPr>
                            <w:rFonts w:ascii="Century Gothic" w:hAnsi="Century Gothic" w:cs="Arial"/>
                            <w:color w:val="333333"/>
                            <w:sz w:val="16"/>
                            <w:szCs w:val="16"/>
                          </w:rPr>
                          <w:t>In that spirit, and as part of the Tea-21 Mother's Day Fundraiser, we're compiling the Tea-21 Cookbook, an assortment of recipes from the kitchens of our favorite moms: you! We invite you to contribute your best recipes, savory or sweet, to be included in this collection. The cookbook will be sold on DSRTF's website to raise funds for cognition research.</w:t>
                        </w:r>
                      </w:p>
                      <w:p w:rsidR="00361105" w:rsidRPr="00361105" w:rsidRDefault="00361105" w:rsidP="00361105">
                        <w:pPr>
                          <w:pStyle w:val="NormalWeb"/>
                          <w:spacing w:line="300" w:lineRule="atLeast"/>
                          <w:rPr>
                            <w:rFonts w:ascii="Century Gothic" w:hAnsi="Century Gothic" w:cs="Arial"/>
                            <w:color w:val="333333"/>
                            <w:sz w:val="16"/>
                            <w:szCs w:val="16"/>
                          </w:rPr>
                        </w:pPr>
                        <w:r w:rsidRPr="00361105">
                          <w:rPr>
                            <w:rFonts w:ascii="Century Gothic" w:hAnsi="Century Gothic" w:cs="Arial"/>
                            <w:color w:val="333333"/>
                            <w:sz w:val="16"/>
                            <w:szCs w:val="16"/>
                          </w:rPr>
                          <w:t>Donating your special recipes to this effort is a simple, personal way to support the innovative research we fund</w:t>
                        </w:r>
                        <w:r>
                          <w:rPr>
                            <w:rFonts w:ascii="Arial" w:hAnsi="Arial" w:cs="Arial"/>
                            <w:color w:val="333333"/>
                            <w:sz w:val="18"/>
                            <w:szCs w:val="18"/>
                          </w:rPr>
                          <w:t>. </w:t>
                        </w:r>
                        <w:r w:rsidRPr="00361105">
                          <w:rPr>
                            <w:rStyle w:val="Strong"/>
                            <w:rFonts w:ascii="Century Gothic" w:hAnsi="Century Gothic" w:cs="Arial"/>
                            <w:color w:val="333333"/>
                            <w:sz w:val="16"/>
                            <w:szCs w:val="16"/>
                          </w:rPr>
                          <w:t>All submissions will be entered into a special drawing to win a $100 gift card</w:t>
                        </w:r>
                        <w:r w:rsidRPr="00361105">
                          <w:rPr>
                            <w:rFonts w:ascii="Century Gothic" w:hAnsi="Century Gothic" w:cs="Arial"/>
                            <w:color w:val="333333"/>
                            <w:sz w:val="16"/>
                            <w:szCs w:val="16"/>
                          </w:rPr>
                          <w:t>, as a small token of our thanks.</w:t>
                        </w:r>
                        <w:r>
                          <w:rPr>
                            <w:rFonts w:ascii="Century Gothic" w:hAnsi="Century Gothic" w:cs="Arial"/>
                            <w:color w:val="333333"/>
                            <w:sz w:val="16"/>
                            <w:szCs w:val="16"/>
                          </w:rPr>
                          <w:t>” (source: DSRTF)</w:t>
                        </w:r>
                      </w:p>
                      <w:p w:rsidR="00361105" w:rsidRDefault="00361105" w:rsidP="00361105">
                        <w:pPr>
                          <w:pStyle w:val="NormalWeb"/>
                          <w:spacing w:line="300" w:lineRule="atLeast"/>
                          <w:rPr>
                            <w:rFonts w:ascii="Arial" w:hAnsi="Arial" w:cs="Arial"/>
                            <w:color w:val="333333"/>
                            <w:sz w:val="18"/>
                            <w:szCs w:val="18"/>
                          </w:rPr>
                        </w:pPr>
                        <w:r>
                          <w:rPr>
                            <w:rFonts w:ascii="Arial" w:hAnsi="Arial" w:cs="Arial"/>
                            <w:color w:val="333333"/>
                            <w:sz w:val="18"/>
                            <w:szCs w:val="18"/>
                          </w:rPr>
                          <w:t>To submit your favorite sweet or savory recipe to be served with tea, please reply to this message, complete the form below, and send it in the body of your e-mail to </w:t>
                        </w:r>
                        <w:hyperlink r:id="rId23" w:history="1">
                          <w:r>
                            <w:rPr>
                              <w:rStyle w:val="Hyperlink"/>
                              <w:rFonts w:ascii="Arial" w:hAnsi="Arial" w:cs="Arial"/>
                              <w:sz w:val="18"/>
                              <w:szCs w:val="18"/>
                            </w:rPr>
                            <w:t>tea21@dsrtf.org</w:t>
                          </w:r>
                        </w:hyperlink>
                        <w:r>
                          <w:rPr>
                            <w:rFonts w:ascii="Arial" w:hAnsi="Arial" w:cs="Arial"/>
                            <w:color w:val="333333"/>
                            <w:sz w:val="18"/>
                            <w:szCs w:val="18"/>
                          </w:rPr>
                          <w:t> before Monday, March 31. (Two submissions maximum per household, please — one sweet, one savory.)</w:t>
                        </w:r>
                      </w:p>
                      <w:p w:rsidR="00361105" w:rsidRDefault="00361105"/>
                    </w:txbxContent>
                  </v:textbox>
                </v:shape>
              </w:pict>
            </w:r>
          </w:p>
          <w:p w:rsidR="00361105" w:rsidRDefault="00361105" w:rsidP="00361105">
            <w:pPr>
              <w:pStyle w:val="NormalWeb"/>
              <w:rPr>
                <w:noProof/>
              </w:rPr>
            </w:pPr>
          </w:p>
          <w:p w:rsidR="00361105" w:rsidRDefault="00361105" w:rsidP="00361105">
            <w:pPr>
              <w:pStyle w:val="NormalWeb"/>
            </w:pPr>
            <w:r>
              <w:rPr>
                <w:noProof/>
              </w:rPr>
              <w:drawing>
                <wp:inline distT="0" distB="0" distL="0" distR="0">
                  <wp:extent cx="2398173" cy="1181100"/>
                  <wp:effectExtent l="19050" t="0" r="2127" b="0"/>
                  <wp:docPr id="12" name="Picture 11" descr="tea pa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 party.jpg"/>
                          <pic:cNvPicPr/>
                        </pic:nvPicPr>
                        <pic:blipFill>
                          <a:blip r:embed="rId24" cstate="print"/>
                          <a:stretch>
                            <a:fillRect/>
                          </a:stretch>
                        </pic:blipFill>
                        <pic:spPr>
                          <a:xfrm>
                            <a:off x="0" y="0"/>
                            <a:ext cx="2398173" cy="1181100"/>
                          </a:xfrm>
                          <a:prstGeom prst="rect">
                            <a:avLst/>
                          </a:prstGeom>
                        </pic:spPr>
                      </pic:pic>
                    </a:graphicData>
                  </a:graphic>
                </wp:inline>
              </w:drawing>
            </w:r>
            <w:r>
              <w:t xml:space="preserve"> </w:t>
            </w:r>
          </w:p>
          <w:p w:rsidR="00B071DE" w:rsidRPr="00361105" w:rsidRDefault="00B071DE" w:rsidP="00791007">
            <w:pPr>
              <w:pStyle w:val="Heading2"/>
              <w:rPr>
                <w:sz w:val="16"/>
                <w:szCs w:val="16"/>
              </w:rPr>
            </w:pPr>
          </w:p>
        </w:tc>
      </w:tr>
      <w:tr w:rsidR="00B071DE" w:rsidTr="003912C6">
        <w:trPr>
          <w:trHeight w:val="75"/>
          <w:jc w:val="center"/>
        </w:trPr>
        <w:tc>
          <w:tcPr>
            <w:tcW w:w="2396" w:type="dxa"/>
            <w:tcBorders>
              <w:top w:val="nil"/>
              <w:right w:val="nil"/>
            </w:tcBorders>
            <w:shd w:val="clear" w:color="auto" w:fill="F3F3F3"/>
          </w:tcPr>
          <w:p w:rsidR="00B071DE" w:rsidRDefault="00E26789" w:rsidP="008E0FD5">
            <w:r>
              <w:rPr>
                <w:noProof/>
              </w:rPr>
              <w:pict>
                <v:shape id="_x0000_s1082" type="#_x0000_t202" style="position:absolute;margin-left:264.75pt;margin-top:.95pt;width:122.4pt;height:108pt;z-index:251628544;mso-position-horizontal-relative:page;mso-position-vertical-relative:page" filled="f" stroked="f">
                  <v:textbox style="mso-next-textbox:#_x0000_s1192">
                    <w:txbxContent/>
                  </v:textbox>
                  <w10:wrap anchorx="page" anchory="page"/>
                </v:shape>
              </w:pict>
            </w:r>
            <w:r>
              <w:rPr>
                <w:noProof/>
              </w:rPr>
              <w:pict>
                <v:shape id="_x0000_s1081" type="#_x0000_t202" style="position:absolute;margin-left:132.85pt;margin-top:.95pt;width:122.4pt;height:108pt;z-index:251627520;mso-position-horizontal-relative:page;mso-position-vertical-relative:page" filled="f" stroked="f">
                  <v:textbox style="mso-next-textbox:#_x0000_s1082">
                    <w:txbxContent/>
                  </v:textbox>
                  <w10:wrap anchorx="page" anchory="page"/>
                </v:shape>
              </w:pict>
            </w:r>
            <w:r>
              <w:rPr>
                <w:noProof/>
              </w:rPr>
              <w:pict>
                <v:shape id="_x0000_s1080" type="#_x0000_t202" style="position:absolute;margin-left:3.6pt;margin-top:.95pt;width:122.4pt;height:108pt;z-index:251626496;mso-position-horizontal-relative:page;mso-position-vertical-relative:page" filled="f" stroked="f">
                  <v:textbox style="mso-next-textbox:#_x0000_s1081">
                    <w:txbxContent>
                      <w:p w:rsidR="00120653" w:rsidRPr="0061607B" w:rsidRDefault="00120653" w:rsidP="0061607B"/>
                    </w:txbxContent>
                  </v:textbox>
                  <w10:wrap anchorx="page" anchory="page"/>
                </v:shape>
              </w:pict>
            </w:r>
          </w:p>
        </w:tc>
        <w:tc>
          <w:tcPr>
            <w:tcW w:w="2396" w:type="dxa"/>
            <w:tcBorders>
              <w:top w:val="nil"/>
              <w:left w:val="nil"/>
              <w:right w:val="nil"/>
            </w:tcBorders>
            <w:shd w:val="clear" w:color="auto" w:fill="F3F3F3"/>
          </w:tcPr>
          <w:p w:rsidR="00B071DE" w:rsidRDefault="00B071DE" w:rsidP="008E0FD5"/>
        </w:tc>
        <w:tc>
          <w:tcPr>
            <w:tcW w:w="2396" w:type="dxa"/>
            <w:tcBorders>
              <w:top w:val="nil"/>
              <w:left w:val="nil"/>
              <w:right w:val="nil"/>
            </w:tcBorders>
            <w:shd w:val="clear" w:color="auto" w:fill="F3F3F3"/>
          </w:tcPr>
          <w:p w:rsidR="00B071DE" w:rsidRDefault="00B071DE" w:rsidP="008E0FD5"/>
        </w:tc>
        <w:tc>
          <w:tcPr>
            <w:tcW w:w="2734" w:type="dxa"/>
            <w:tcBorders>
              <w:top w:val="nil"/>
              <w:left w:val="nil"/>
            </w:tcBorders>
            <w:shd w:val="clear" w:color="auto" w:fill="F3F3F3"/>
          </w:tcPr>
          <w:p w:rsidR="00B071DE" w:rsidRDefault="00E26789" w:rsidP="008E0FD5">
            <w:r>
              <w:rPr>
                <w:noProof/>
              </w:rPr>
              <w:pict>
                <v:shape id="_x0000_s1192" type="#_x0000_t202" style="position:absolute;margin-left:2.95pt;margin-top:1.55pt;width:122.4pt;height:108pt;z-index:251681792;mso-position-horizontal-relative:page;mso-position-vertical-relative:page" filled="f" stroked="f">
                  <v:textbox style="mso-next-textbox:#_x0000_s1192">
                    <w:txbxContent/>
                  </v:textbox>
                  <w10:wrap anchorx="page" anchory="page"/>
                </v:shape>
              </w:pict>
            </w:r>
          </w:p>
        </w:tc>
      </w:tr>
    </w:tbl>
    <w:p w:rsidR="00B071DE" w:rsidRDefault="00B071DE">
      <w:r>
        <w:br w:type="page"/>
      </w:r>
    </w:p>
    <w:tbl>
      <w:tblPr>
        <w:tblW w:w="1044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Look w:val="0000"/>
      </w:tblPr>
      <w:tblGrid>
        <w:gridCol w:w="2610"/>
        <w:gridCol w:w="2610"/>
        <w:gridCol w:w="2610"/>
        <w:gridCol w:w="2610"/>
      </w:tblGrid>
      <w:tr w:rsidR="00B071DE">
        <w:trPr>
          <w:trHeight w:val="576"/>
          <w:jc w:val="center"/>
        </w:trPr>
        <w:tc>
          <w:tcPr>
            <w:tcW w:w="10440" w:type="dxa"/>
            <w:gridSpan w:val="4"/>
          </w:tcPr>
          <w:p w:rsidR="00B071DE" w:rsidRDefault="00B071DE" w:rsidP="008E0FD5"/>
        </w:tc>
      </w:tr>
      <w:tr w:rsidR="00B071DE">
        <w:trPr>
          <w:trHeight w:val="720"/>
          <w:jc w:val="center"/>
        </w:trPr>
        <w:tc>
          <w:tcPr>
            <w:tcW w:w="7830" w:type="dxa"/>
            <w:gridSpan w:val="3"/>
            <w:tcBorders>
              <w:bottom w:val="nil"/>
            </w:tcBorders>
            <w:shd w:val="clear" w:color="auto" w:fill="auto"/>
          </w:tcPr>
          <w:p w:rsidR="00B61D6C" w:rsidRDefault="00B61D6C" w:rsidP="008E0FD5"/>
          <w:p w:rsidR="00B071DE" w:rsidRPr="00B61D6C" w:rsidRDefault="0027683A" w:rsidP="00B61D6C">
            <w:pPr>
              <w:pStyle w:val="Heading2"/>
            </w:pPr>
            <w:r>
              <w:t>Take advantage of the Children’s Special Needs Network!</w:t>
            </w:r>
          </w:p>
        </w:tc>
        <w:tc>
          <w:tcPr>
            <w:tcW w:w="2610" w:type="dxa"/>
            <w:vMerge w:val="restart"/>
            <w:shd w:val="clear" w:color="auto" w:fill="F3F3F3"/>
          </w:tcPr>
          <w:p w:rsidR="00B071DE" w:rsidRDefault="00E26789" w:rsidP="008E0FD5">
            <w:r>
              <w:rPr>
                <w:noProof/>
              </w:rPr>
              <w:pict>
                <v:shape id="_x0000_s1205" type="#_x0000_t202" style="position:absolute;margin-left:7.4pt;margin-top:10.35pt;width:118.8pt;height:669.35pt;z-index:251686912;mso-position-horizontal-relative:page;mso-position-vertical-relative:page" filled="f" stroked="f">
                  <v:textbox style="mso-next-textbox:#_x0000_s1205">
                    <w:txbxContent>
                      <w:p w:rsidR="0072530C" w:rsidRDefault="005E35F0" w:rsidP="0072530C">
                        <w:pPr>
                          <w:pStyle w:val="LeftColumnCaption"/>
                        </w:pPr>
                        <w:r>
                          <w:t>CSNN Upcoming Events:</w:t>
                        </w:r>
                      </w:p>
                      <w:p w:rsidR="005E35F0" w:rsidRPr="005E35F0" w:rsidRDefault="005E35F0" w:rsidP="005E35F0">
                        <w:pPr>
                          <w:numPr>
                            <w:ilvl w:val="0"/>
                            <w:numId w:val="1"/>
                          </w:numPr>
                          <w:spacing w:after="45" w:line="360" w:lineRule="auto"/>
                          <w:ind w:left="240"/>
                          <w:rPr>
                            <w:rFonts w:ascii="Segoe UI" w:hAnsi="Segoe UI" w:cs="Segoe UI"/>
                            <w:color w:val="505050"/>
                            <w:szCs w:val="16"/>
                          </w:rPr>
                        </w:pPr>
                        <w:r w:rsidRPr="005E35F0">
                          <w:rPr>
                            <w:rFonts w:ascii="Arial" w:hAnsi="Arial" w:cs="Arial"/>
                            <w:color w:val="505050"/>
                            <w:szCs w:val="16"/>
                            <w:u w:val="single"/>
                          </w:rPr>
                          <w:t>Belton Sensory Friendly Movie</w:t>
                        </w:r>
                        <w:r>
                          <w:rPr>
                            <w:rFonts w:ascii="Arial" w:hAnsi="Arial" w:cs="Arial"/>
                            <w:color w:val="505050"/>
                            <w:szCs w:val="16"/>
                            <w:u w:val="single"/>
                          </w:rPr>
                          <w:t xml:space="preserve"> (Mr. Peabody)</w:t>
                        </w:r>
                        <w:r w:rsidRPr="005E35F0">
                          <w:rPr>
                            <w:rFonts w:ascii="Arial" w:hAnsi="Arial" w:cs="Arial"/>
                            <w:color w:val="505050"/>
                            <w:szCs w:val="16"/>
                          </w:rPr>
                          <w:t xml:space="preserve"> – </w:t>
                        </w:r>
                        <w:r w:rsidRPr="005E35F0">
                          <w:rPr>
                            <w:rFonts w:ascii="Arial" w:hAnsi="Arial" w:cs="Arial"/>
                            <w:b/>
                            <w:bCs/>
                            <w:color w:val="505050"/>
                            <w:szCs w:val="16"/>
                          </w:rPr>
                          <w:t>Monday, March 10, 10am</w:t>
                        </w:r>
                        <w:r w:rsidRPr="005E35F0">
                          <w:rPr>
                            <w:rFonts w:ascii="Arial" w:hAnsi="Arial" w:cs="Arial"/>
                            <w:color w:val="505050"/>
                            <w:szCs w:val="16"/>
                          </w:rPr>
                          <w:t xml:space="preserve"> – Grand Avenue Theater at 2809 Oakmark Drive in Belton </w:t>
                        </w:r>
                      </w:p>
                      <w:p w:rsidR="005E35F0" w:rsidRPr="005E35F0" w:rsidRDefault="005E35F0" w:rsidP="005E35F0">
                        <w:pPr>
                          <w:numPr>
                            <w:ilvl w:val="0"/>
                            <w:numId w:val="1"/>
                          </w:numPr>
                          <w:spacing w:after="45" w:line="360" w:lineRule="auto"/>
                          <w:ind w:left="240"/>
                          <w:rPr>
                            <w:rFonts w:ascii="Segoe UI" w:hAnsi="Segoe UI" w:cs="Segoe UI"/>
                            <w:color w:val="505050"/>
                            <w:szCs w:val="16"/>
                          </w:rPr>
                        </w:pPr>
                        <w:r w:rsidRPr="005E35F0">
                          <w:rPr>
                            <w:rFonts w:ascii="Arial" w:hAnsi="Arial" w:cs="Arial"/>
                            <w:color w:val="505050"/>
                            <w:szCs w:val="16"/>
                            <w:u w:val="single"/>
                          </w:rPr>
                          <w:t>Temple Bowling</w:t>
                        </w:r>
                        <w:r w:rsidRPr="005E35F0">
                          <w:rPr>
                            <w:rFonts w:ascii="Arial" w:hAnsi="Arial" w:cs="Arial"/>
                            <w:color w:val="505050"/>
                            <w:szCs w:val="16"/>
                          </w:rPr>
                          <w:t xml:space="preserve"> – </w:t>
                        </w:r>
                        <w:r w:rsidRPr="005E35F0">
                          <w:rPr>
                            <w:rFonts w:ascii="Arial" w:hAnsi="Arial" w:cs="Arial"/>
                            <w:b/>
                            <w:bCs/>
                            <w:color w:val="505050"/>
                            <w:szCs w:val="16"/>
                          </w:rPr>
                          <w:t>Tuesday, March 11, 12:30-3:30 pm</w:t>
                        </w:r>
                        <w:r w:rsidRPr="005E35F0">
                          <w:rPr>
                            <w:rFonts w:ascii="Arial" w:hAnsi="Arial" w:cs="Arial"/>
                            <w:color w:val="505050"/>
                            <w:szCs w:val="16"/>
                          </w:rPr>
                          <w:t xml:space="preserve"> – Spare Time Bowling at 5434 205 Loop in Temple  </w:t>
                        </w:r>
                      </w:p>
                      <w:p w:rsidR="005E35F0" w:rsidRPr="005E35F0" w:rsidRDefault="005E35F0" w:rsidP="005E35F0">
                        <w:pPr>
                          <w:numPr>
                            <w:ilvl w:val="0"/>
                            <w:numId w:val="1"/>
                          </w:numPr>
                          <w:spacing w:after="45" w:line="360" w:lineRule="auto"/>
                          <w:ind w:left="240"/>
                          <w:rPr>
                            <w:rFonts w:ascii="Segoe UI" w:hAnsi="Segoe UI" w:cs="Segoe UI"/>
                            <w:color w:val="505050"/>
                            <w:szCs w:val="16"/>
                          </w:rPr>
                        </w:pPr>
                        <w:r w:rsidRPr="005E35F0">
                          <w:rPr>
                            <w:rFonts w:ascii="Arial" w:hAnsi="Arial" w:cs="Arial"/>
                            <w:color w:val="505050"/>
                            <w:szCs w:val="16"/>
                            <w:u w:val="single"/>
                          </w:rPr>
                          <w:t>Cultural Activities Center Art Class</w:t>
                        </w:r>
                        <w:r w:rsidRPr="005E35F0">
                          <w:rPr>
                            <w:rFonts w:ascii="Arial" w:hAnsi="Arial" w:cs="Arial"/>
                            <w:color w:val="505050"/>
                            <w:szCs w:val="16"/>
                          </w:rPr>
                          <w:t xml:space="preserve"> – </w:t>
                        </w:r>
                        <w:r w:rsidRPr="005E35F0">
                          <w:rPr>
                            <w:rFonts w:ascii="Arial" w:hAnsi="Arial" w:cs="Arial"/>
                            <w:b/>
                            <w:bCs/>
                            <w:color w:val="505050"/>
                            <w:szCs w:val="16"/>
                          </w:rPr>
                          <w:t>Thursday, March 13, 9:30am</w:t>
                        </w:r>
                        <w:r w:rsidRPr="005E35F0">
                          <w:rPr>
                            <w:rFonts w:ascii="Arial" w:hAnsi="Arial" w:cs="Arial"/>
                            <w:color w:val="505050"/>
                            <w:szCs w:val="16"/>
                          </w:rPr>
                          <w:t xml:space="preserve"> – At the CAC at 3011 N. 3</w:t>
                        </w:r>
                        <w:r w:rsidRPr="005E35F0">
                          <w:rPr>
                            <w:rFonts w:ascii="Arial" w:hAnsi="Arial" w:cs="Arial"/>
                            <w:color w:val="505050"/>
                            <w:szCs w:val="16"/>
                            <w:vertAlign w:val="superscript"/>
                          </w:rPr>
                          <w:t>rd</w:t>
                        </w:r>
                        <w:r w:rsidRPr="005E35F0">
                          <w:rPr>
                            <w:rFonts w:ascii="Arial" w:hAnsi="Arial" w:cs="Arial"/>
                            <w:color w:val="505050"/>
                            <w:szCs w:val="16"/>
                          </w:rPr>
                          <w:t xml:space="preserve"> Street in Temple. – CSNN will be hosting a class in which each student will make and glaze a clay bowl. </w:t>
                        </w:r>
                      </w:p>
                      <w:p w:rsidR="005E35F0" w:rsidRPr="001654C0" w:rsidRDefault="005E35F0" w:rsidP="005E35F0">
                        <w:pPr>
                          <w:numPr>
                            <w:ilvl w:val="0"/>
                            <w:numId w:val="1"/>
                          </w:numPr>
                          <w:spacing w:after="45" w:line="360" w:lineRule="auto"/>
                          <w:ind w:left="240"/>
                          <w:rPr>
                            <w:rFonts w:ascii="Segoe UI" w:hAnsi="Segoe UI" w:cs="Segoe UI"/>
                            <w:color w:val="505050"/>
                            <w:sz w:val="21"/>
                            <w:szCs w:val="21"/>
                          </w:rPr>
                        </w:pPr>
                        <w:r w:rsidRPr="005E35F0">
                          <w:rPr>
                            <w:rFonts w:ascii="Arial" w:hAnsi="Arial" w:cs="Arial"/>
                            <w:color w:val="505050"/>
                            <w:szCs w:val="16"/>
                            <w:u w:val="single"/>
                          </w:rPr>
                          <w:t>Waco Bowling</w:t>
                        </w:r>
                        <w:r w:rsidRPr="005E35F0">
                          <w:rPr>
                            <w:rFonts w:ascii="Arial" w:hAnsi="Arial" w:cs="Arial"/>
                            <w:color w:val="505050"/>
                            <w:szCs w:val="16"/>
                          </w:rPr>
                          <w:t xml:space="preserve"> – </w:t>
                        </w:r>
                        <w:r w:rsidRPr="005E35F0">
                          <w:rPr>
                            <w:rFonts w:ascii="Arial" w:hAnsi="Arial" w:cs="Arial"/>
                            <w:b/>
                            <w:bCs/>
                            <w:color w:val="505050"/>
                            <w:szCs w:val="16"/>
                          </w:rPr>
                          <w:t>Thursday, March 13, 1-3pm</w:t>
                        </w:r>
                        <w:r w:rsidRPr="005E35F0">
                          <w:rPr>
                            <w:rFonts w:ascii="Arial" w:hAnsi="Arial" w:cs="Arial"/>
                            <w:color w:val="505050"/>
                            <w:szCs w:val="16"/>
                          </w:rPr>
                          <w:t xml:space="preserve"> – Westview Lanes at 4565 W. Waco Drive</w:t>
                        </w:r>
                        <w:r>
                          <w:rPr>
                            <w:rFonts w:ascii="Arial" w:hAnsi="Arial" w:cs="Arial"/>
                            <w:color w:val="505050"/>
                            <w:szCs w:val="16"/>
                          </w:rPr>
                          <w:t>.</w:t>
                        </w:r>
                        <w:r w:rsidRPr="005E35F0">
                          <w:rPr>
                            <w:rFonts w:ascii="Arial" w:hAnsi="Arial" w:cs="Arial"/>
                            <w:color w:val="505050"/>
                            <w:sz w:val="21"/>
                            <w:szCs w:val="21"/>
                          </w:rPr>
                          <w:t> </w:t>
                        </w:r>
                      </w:p>
                      <w:p w:rsidR="001654C0" w:rsidRDefault="001654C0" w:rsidP="005E35F0">
                        <w:pPr>
                          <w:numPr>
                            <w:ilvl w:val="0"/>
                            <w:numId w:val="1"/>
                          </w:numPr>
                          <w:spacing w:after="45" w:line="360" w:lineRule="auto"/>
                          <w:ind w:left="240"/>
                          <w:rPr>
                            <w:rFonts w:ascii="Segoe UI" w:hAnsi="Segoe UI" w:cs="Segoe UI"/>
                            <w:color w:val="505050"/>
                            <w:sz w:val="21"/>
                            <w:szCs w:val="21"/>
                          </w:rPr>
                        </w:pPr>
                        <w:r>
                          <w:rPr>
                            <w:rFonts w:ascii="Arial" w:hAnsi="Arial" w:cs="Arial"/>
                            <w:color w:val="505050"/>
                            <w:szCs w:val="16"/>
                            <w:u w:val="single"/>
                          </w:rPr>
                          <w:t>Play Day</w:t>
                        </w:r>
                        <w:r w:rsidRPr="001654C0">
                          <w:rPr>
                            <w:rFonts w:ascii="Segoe UI" w:hAnsi="Segoe UI" w:cs="Segoe UI"/>
                            <w:color w:val="505050"/>
                            <w:sz w:val="21"/>
                            <w:szCs w:val="21"/>
                          </w:rPr>
                          <w:t>-</w:t>
                        </w:r>
                      </w:p>
                      <w:p w:rsidR="001654C0" w:rsidRPr="001654C0" w:rsidRDefault="001654C0" w:rsidP="001654C0">
                        <w:pPr>
                          <w:spacing w:after="45" w:line="360" w:lineRule="auto"/>
                          <w:ind w:left="240"/>
                          <w:rPr>
                            <w:rFonts w:ascii="Arial" w:hAnsi="Arial" w:cs="Arial"/>
                            <w:b/>
                            <w:color w:val="505050"/>
                            <w:szCs w:val="16"/>
                          </w:rPr>
                        </w:pPr>
                        <w:r w:rsidRPr="001654C0">
                          <w:rPr>
                            <w:rFonts w:ascii="Arial" w:hAnsi="Arial" w:cs="Arial"/>
                            <w:b/>
                            <w:color w:val="505050"/>
                            <w:szCs w:val="16"/>
                          </w:rPr>
                          <w:t>March 29, 1-4</w:t>
                        </w:r>
                      </w:p>
                      <w:p w:rsidR="001654C0" w:rsidRPr="001654C0" w:rsidRDefault="001654C0" w:rsidP="001654C0">
                        <w:pPr>
                          <w:spacing w:after="45" w:line="360" w:lineRule="auto"/>
                          <w:ind w:left="240"/>
                          <w:rPr>
                            <w:rFonts w:ascii="Segoe UI" w:hAnsi="Segoe UI" w:cs="Segoe UI"/>
                            <w:color w:val="505050"/>
                            <w:sz w:val="21"/>
                            <w:szCs w:val="21"/>
                          </w:rPr>
                        </w:pPr>
                        <w:r>
                          <w:rPr>
                            <w:rFonts w:ascii="Arial" w:hAnsi="Arial" w:cs="Arial"/>
                            <w:color w:val="505050"/>
                            <w:szCs w:val="16"/>
                          </w:rPr>
                          <w:t xml:space="preserve">Peaceable Kingdone Retreat Center.  Killeen.  Movies, games, miniature gold, hiking and so much more.  </w:t>
                        </w:r>
                      </w:p>
                      <w:p w:rsidR="005E35F0" w:rsidRPr="005E35F0" w:rsidRDefault="005E35F0" w:rsidP="005E35F0">
                        <w:pPr>
                          <w:spacing w:after="45" w:line="360" w:lineRule="auto"/>
                          <w:rPr>
                            <w:rFonts w:ascii="Segoe UI" w:hAnsi="Segoe UI" w:cs="Segoe UI"/>
                            <w:color w:val="505050"/>
                            <w:szCs w:val="16"/>
                          </w:rPr>
                        </w:pPr>
                        <w:r w:rsidRPr="005E35F0">
                          <w:rPr>
                            <w:rStyle w:val="Strong"/>
                            <w:rFonts w:ascii="Arial" w:hAnsi="Arial" w:cs="Arial"/>
                            <w:color w:val="505050"/>
                            <w:szCs w:val="16"/>
                          </w:rPr>
                          <w:t>Registration for all events is required. Please register by calling the CSNN office at 254-933-7597</w:t>
                        </w:r>
                        <w:r>
                          <w:rPr>
                            <w:rStyle w:val="Strong"/>
                            <w:rFonts w:ascii="Arial" w:hAnsi="Arial" w:cs="Arial"/>
                            <w:color w:val="505050"/>
                            <w:szCs w:val="16"/>
                          </w:rPr>
                          <w:t>.</w:t>
                        </w:r>
                      </w:p>
                      <w:p w:rsidR="005E35F0" w:rsidRDefault="005E35F0" w:rsidP="0072530C">
                        <w:pPr>
                          <w:pStyle w:val="LeftColumnCaption"/>
                        </w:pPr>
                      </w:p>
                    </w:txbxContent>
                  </v:textbox>
                  <w10:wrap anchorx="page" anchory="page"/>
                </v:shape>
              </w:pict>
            </w:r>
            <w:r>
              <w:rPr>
                <w:noProof/>
              </w:rPr>
              <w:pict>
                <v:shape id="_x0000_s1206" type="#_x0000_t202" style="position:absolute;margin-left:9.15pt;margin-top:71.95pt;width:18.95pt;height:17pt;z-index:251695104;mso-wrap-style:none;mso-position-horizontal-relative:page;mso-position-vertical-relative:page" filled="f" stroked="f">
                  <v:textbox style="mso-next-textbox:#_x0000_s1206;mso-fit-shape-to-text:t">
                    <w:txbxContent>
                      <w:p w:rsidR="0072530C" w:rsidRPr="0072530C" w:rsidRDefault="0072530C"/>
                    </w:txbxContent>
                  </v:textbox>
                  <w10:wrap anchorx="page" anchory="page"/>
                </v:shape>
              </w:pict>
            </w:r>
          </w:p>
        </w:tc>
      </w:tr>
      <w:tr w:rsidR="00B071DE">
        <w:trPr>
          <w:trHeight w:val="5633"/>
          <w:jc w:val="center"/>
        </w:trPr>
        <w:tc>
          <w:tcPr>
            <w:tcW w:w="2610" w:type="dxa"/>
            <w:tcBorders>
              <w:top w:val="nil"/>
              <w:bottom w:val="nil"/>
              <w:right w:val="nil"/>
            </w:tcBorders>
            <w:shd w:val="clear" w:color="auto" w:fill="auto"/>
          </w:tcPr>
          <w:p w:rsidR="00B071DE" w:rsidRDefault="00E26789" w:rsidP="008E0FD5">
            <w:r>
              <w:rPr>
                <w:noProof/>
              </w:rPr>
              <w:pict>
                <v:shape id="_x0000_s1126" type="#_x0000_t202" style="position:absolute;margin-left:129.4pt;margin-top:1.2pt;width:122.4pt;height:368.65pt;z-index:251657216;mso-position-horizontal-relative:page;mso-position-vertical-relative:page" filled="f" stroked="f">
                  <v:textbox style="mso-next-textbox:#_x0000_s1127">
                    <w:txbxContent/>
                  </v:textbox>
                  <w10:wrap anchorx="page" anchory="page"/>
                </v:shape>
              </w:pict>
            </w:r>
            <w:r>
              <w:rPr>
                <w:noProof/>
              </w:rPr>
              <w:pict>
                <v:shape id="_x0000_s1125" type="#_x0000_t202" style="position:absolute;margin-left:.15pt;margin-top:1.2pt;width:122.4pt;height:368.65pt;z-index:251656192;mso-position-horizontal-relative:page;mso-position-vertical-relative:page" filled="f" stroked="f">
                  <v:textbox style="mso-next-textbox:#_x0000_s1126">
                    <w:txbxContent>
                      <w:p w:rsidR="0027683A" w:rsidRDefault="0027683A" w:rsidP="0027683A">
                        <w:pPr>
                          <w:pStyle w:val="ecxmsonormal"/>
                          <w:spacing w:line="276" w:lineRule="auto"/>
                          <w:rPr>
                            <w:rFonts w:ascii="Segoe UI" w:hAnsi="Segoe UI" w:cs="Segoe UI"/>
                            <w:color w:val="000000"/>
                            <w:sz w:val="16"/>
                            <w:szCs w:val="16"/>
                          </w:rPr>
                        </w:pPr>
                        <w:r>
                          <w:rPr>
                            <w:rFonts w:ascii="Segoe UI" w:hAnsi="Segoe UI" w:cs="Segoe UI"/>
                            <w:color w:val="000000"/>
                            <w:sz w:val="16"/>
                            <w:szCs w:val="16"/>
                          </w:rPr>
                          <w:t>Our local chapter offers ALL of these great resources!</w:t>
                        </w:r>
                      </w:p>
                      <w:p w:rsidR="0027683A" w:rsidRPr="0027683A" w:rsidRDefault="0027683A" w:rsidP="0027683A">
                        <w:pPr>
                          <w:pStyle w:val="ecxmsonormal"/>
                          <w:spacing w:line="276" w:lineRule="auto"/>
                          <w:rPr>
                            <w:rFonts w:ascii="Segoe UI" w:hAnsi="Segoe UI" w:cs="Segoe UI"/>
                            <w:color w:val="000000"/>
                            <w:sz w:val="16"/>
                            <w:szCs w:val="16"/>
                          </w:rPr>
                        </w:pPr>
                        <w:r w:rsidRPr="0027683A">
                          <w:rPr>
                            <w:rFonts w:ascii="Calibri" w:hAnsi="Calibri" w:cs="Segoe UI"/>
                            <w:color w:val="000000"/>
                            <w:sz w:val="16"/>
                            <w:szCs w:val="16"/>
                          </w:rPr>
                          <w:br/>
                        </w:r>
                        <w:r w:rsidRPr="0027683A">
                          <w:rPr>
                            <w:rFonts w:ascii="Calibri" w:hAnsi="Calibri" w:cs="Segoe UI"/>
                            <w:b/>
                            <w:bCs/>
                            <w:color w:val="000000"/>
                            <w:sz w:val="16"/>
                            <w:szCs w:val="16"/>
                          </w:rPr>
                          <w:t>Saturday Afternoon Respite – </w:t>
                        </w:r>
                        <w:r w:rsidRPr="0027683A">
                          <w:rPr>
                            <w:rFonts w:ascii="Calibri" w:hAnsi="Calibri" w:cs="Segoe UI"/>
                            <w:color w:val="000000"/>
                            <w:sz w:val="16"/>
                            <w:szCs w:val="16"/>
                          </w:rPr>
                          <w:t>CSNN offers four hours of free childcare to children with special healthcare needs and their siblings. We currently offer these center-based respites once a month in Killeen, Temple and Waco.</w:t>
                        </w:r>
                      </w:p>
                      <w:p w:rsidR="0027683A" w:rsidRPr="0027683A" w:rsidRDefault="0027683A" w:rsidP="0027683A">
                        <w:pPr>
                          <w:pStyle w:val="ecxmsonormal"/>
                          <w:spacing w:line="255" w:lineRule="atLeast"/>
                          <w:rPr>
                            <w:rFonts w:ascii="Segoe UI" w:hAnsi="Segoe UI" w:cs="Segoe UI"/>
                            <w:color w:val="000000"/>
                            <w:sz w:val="16"/>
                            <w:szCs w:val="16"/>
                          </w:rPr>
                        </w:pPr>
                        <w:r w:rsidRPr="0027683A">
                          <w:rPr>
                            <w:rFonts w:ascii="Calibri" w:hAnsi="Calibri" w:cs="Segoe UI"/>
                            <w:b/>
                            <w:bCs/>
                            <w:color w:val="000000"/>
                            <w:sz w:val="16"/>
                            <w:szCs w:val="16"/>
                          </w:rPr>
                          <w:t>Diaper Closet – </w:t>
                        </w:r>
                        <w:r w:rsidRPr="0027683A">
                          <w:rPr>
                            <w:rFonts w:ascii="Calibri" w:hAnsi="Calibri" w:cs="Segoe UI"/>
                            <w:color w:val="000000"/>
                            <w:sz w:val="16"/>
                            <w:szCs w:val="16"/>
                          </w:rPr>
                          <w:t>Children with special needs are eligible to receive two packs of diapers twice a month. Please call the CSNN office before you stop by to confirm that we have the size you need</w:t>
                        </w:r>
                        <w:r>
                          <w:rPr>
                            <w:rFonts w:ascii="Calibri" w:hAnsi="Calibri" w:cs="Segoe UI"/>
                            <w:color w:val="000000"/>
                            <w:sz w:val="22"/>
                            <w:szCs w:val="22"/>
                          </w:rPr>
                          <w:t xml:space="preserve"> </w:t>
                        </w:r>
                        <w:r w:rsidRPr="0027683A">
                          <w:rPr>
                            <w:rFonts w:ascii="Calibri" w:hAnsi="Calibri" w:cs="Segoe UI"/>
                            <w:color w:val="000000"/>
                            <w:sz w:val="16"/>
                            <w:szCs w:val="16"/>
                          </w:rPr>
                          <w:t>available.</w:t>
                        </w:r>
                      </w:p>
                      <w:p w:rsidR="0027683A" w:rsidRPr="0027683A" w:rsidRDefault="0027683A" w:rsidP="0027683A">
                        <w:pPr>
                          <w:pStyle w:val="ecxmsonormal"/>
                          <w:spacing w:line="255" w:lineRule="atLeast"/>
                          <w:rPr>
                            <w:rFonts w:ascii="Segoe UI" w:hAnsi="Segoe UI" w:cs="Segoe UI"/>
                            <w:color w:val="000000"/>
                            <w:sz w:val="16"/>
                            <w:szCs w:val="16"/>
                          </w:rPr>
                        </w:pPr>
                        <w:r w:rsidRPr="0027683A">
                          <w:rPr>
                            <w:rFonts w:ascii="Calibri" w:hAnsi="Calibri" w:cs="Segoe UI"/>
                            <w:b/>
                            <w:bCs/>
                            <w:color w:val="000000"/>
                            <w:sz w:val="16"/>
                            <w:szCs w:val="16"/>
                          </w:rPr>
                          <w:t>In-Home Respite Assistance – </w:t>
                        </w:r>
                        <w:r w:rsidRPr="0027683A">
                          <w:rPr>
                            <w:rFonts w:ascii="Calibri" w:hAnsi="Calibri" w:cs="Segoe UI"/>
                            <w:color w:val="000000"/>
                            <w:sz w:val="16"/>
                            <w:szCs w:val="16"/>
                          </w:rPr>
                          <w:t>If you have a trusted childcare provider to watch your children in your home, you may be eligible for reimbursement of those costs.</w:t>
                        </w:r>
                      </w:p>
                      <w:p w:rsidR="0027683A" w:rsidRPr="0027683A" w:rsidRDefault="0027683A" w:rsidP="0027683A">
                        <w:pPr>
                          <w:pStyle w:val="ecxmsonormal"/>
                          <w:spacing w:line="255" w:lineRule="atLeast"/>
                          <w:rPr>
                            <w:rFonts w:ascii="Segoe UI" w:hAnsi="Segoe UI" w:cs="Segoe UI"/>
                            <w:color w:val="000000"/>
                            <w:sz w:val="16"/>
                            <w:szCs w:val="16"/>
                          </w:rPr>
                        </w:pPr>
                        <w:r w:rsidRPr="0027683A">
                          <w:rPr>
                            <w:rFonts w:ascii="Calibri" w:hAnsi="Calibri" w:cs="Segoe UI"/>
                            <w:b/>
                            <w:bCs/>
                            <w:color w:val="000000"/>
                            <w:sz w:val="16"/>
                            <w:szCs w:val="16"/>
                          </w:rPr>
                          <w:t>Resource Assistance – </w:t>
                        </w:r>
                        <w:r w:rsidRPr="0027683A">
                          <w:rPr>
                            <w:rFonts w:ascii="Calibri" w:hAnsi="Calibri" w:cs="Segoe UI"/>
                            <w:color w:val="000000"/>
                            <w:sz w:val="16"/>
                            <w:szCs w:val="16"/>
                          </w:rPr>
                          <w:t>CSNN has funds available to help you cover medical costs not covered by insurance. These costs include copays, medications, etc. Contact the CSNN for a better idea of what costs may be eligible for reimbursement. </w:t>
                        </w:r>
                      </w:p>
                      <w:p w:rsidR="0027683A" w:rsidRPr="0027683A" w:rsidRDefault="0027683A" w:rsidP="0027683A">
                        <w:pPr>
                          <w:pStyle w:val="ecxmsonormal"/>
                          <w:spacing w:line="255" w:lineRule="atLeast"/>
                          <w:rPr>
                            <w:rFonts w:ascii="Segoe UI" w:hAnsi="Segoe UI" w:cs="Segoe UI"/>
                            <w:color w:val="000000"/>
                            <w:sz w:val="16"/>
                            <w:szCs w:val="16"/>
                          </w:rPr>
                        </w:pPr>
                        <w:r w:rsidRPr="0027683A">
                          <w:rPr>
                            <w:rFonts w:ascii="Calibri" w:hAnsi="Calibri" w:cs="Segoe UI"/>
                            <w:b/>
                            <w:bCs/>
                            <w:color w:val="000000"/>
                            <w:sz w:val="16"/>
                            <w:szCs w:val="16"/>
                          </w:rPr>
                          <w:t>CSNN Library – </w:t>
                        </w:r>
                        <w:r w:rsidRPr="0027683A">
                          <w:rPr>
                            <w:rFonts w:ascii="Calibri" w:hAnsi="Calibri" w:cs="Segoe UI"/>
                            <w:color w:val="000000"/>
                            <w:sz w:val="16"/>
                            <w:szCs w:val="16"/>
                          </w:rPr>
                          <w:t>We currently have many great books for caregivers of children with special needs. Feel free to stop by and browse through our selection. We also have a computer available to use to</w:t>
                        </w:r>
                        <w:r>
                          <w:rPr>
                            <w:rFonts w:ascii="Calibri" w:hAnsi="Calibri" w:cs="Segoe UI"/>
                            <w:color w:val="000000"/>
                            <w:sz w:val="22"/>
                            <w:szCs w:val="22"/>
                          </w:rPr>
                          <w:t xml:space="preserve"> </w:t>
                        </w:r>
                        <w:r w:rsidRPr="0027683A">
                          <w:rPr>
                            <w:rFonts w:ascii="Calibri" w:hAnsi="Calibri" w:cs="Segoe UI"/>
                            <w:color w:val="000000"/>
                            <w:sz w:val="16"/>
                            <w:szCs w:val="16"/>
                          </w:rPr>
                          <w:t>obtain further information or resources.</w:t>
                        </w:r>
                      </w:p>
                      <w:p w:rsidR="0027683A" w:rsidRPr="0027683A" w:rsidRDefault="0027683A" w:rsidP="0027683A">
                        <w:pPr>
                          <w:pStyle w:val="ecxmsonormal"/>
                          <w:spacing w:line="255" w:lineRule="atLeast"/>
                          <w:rPr>
                            <w:rFonts w:ascii="Segoe UI" w:hAnsi="Segoe UI" w:cs="Segoe UI"/>
                            <w:color w:val="000000"/>
                            <w:sz w:val="16"/>
                            <w:szCs w:val="16"/>
                          </w:rPr>
                        </w:pPr>
                        <w:r w:rsidRPr="0027683A">
                          <w:rPr>
                            <w:rFonts w:ascii="Calibri" w:hAnsi="Calibri" w:cs="Segoe UI"/>
                            <w:b/>
                            <w:bCs/>
                            <w:color w:val="000000"/>
                            <w:sz w:val="16"/>
                            <w:szCs w:val="16"/>
                          </w:rPr>
                          <w:t>Camp Scholarships – </w:t>
                        </w:r>
                        <w:r w:rsidRPr="0027683A">
                          <w:rPr>
                            <w:rFonts w:ascii="Calibri" w:hAnsi="Calibri" w:cs="Segoe UI"/>
                            <w:color w:val="000000"/>
                            <w:sz w:val="16"/>
                            <w:szCs w:val="16"/>
                          </w:rPr>
                          <w:t>Summer will be here before we know it and Central Texas has many great camps for children with special needs or chronic illness. CSNN has a list of camps and may be able to provide a camp scholarship for your child.</w:t>
                        </w:r>
                      </w:p>
                      <w:p w:rsidR="0027683A" w:rsidRPr="0027683A" w:rsidRDefault="0027683A" w:rsidP="0027683A">
                        <w:pPr>
                          <w:pStyle w:val="ecxmsonormal"/>
                          <w:spacing w:line="255" w:lineRule="atLeast"/>
                          <w:rPr>
                            <w:rFonts w:ascii="Segoe UI" w:hAnsi="Segoe UI" w:cs="Segoe UI"/>
                            <w:color w:val="000000"/>
                            <w:sz w:val="16"/>
                            <w:szCs w:val="16"/>
                          </w:rPr>
                        </w:pPr>
                        <w:r w:rsidRPr="0027683A">
                          <w:rPr>
                            <w:rFonts w:ascii="Calibri" w:hAnsi="Calibri" w:cs="Segoe UI"/>
                            <w:b/>
                            <w:bCs/>
                            <w:color w:val="000000"/>
                            <w:sz w:val="16"/>
                            <w:szCs w:val="16"/>
                          </w:rPr>
                          <w:t>Recreational and Social Experiences – </w:t>
                        </w:r>
                        <w:r w:rsidRPr="0027683A">
                          <w:rPr>
                            <w:rFonts w:ascii="Calibri" w:hAnsi="Calibri" w:cs="Segoe UI"/>
                            <w:color w:val="000000"/>
                            <w:sz w:val="16"/>
                            <w:szCs w:val="16"/>
                          </w:rPr>
                          <w:t>CSNN offers many fun recreational and social experiences throughout the year for families of children with special</w:t>
                        </w:r>
                        <w:r>
                          <w:rPr>
                            <w:rFonts w:ascii="Calibri" w:hAnsi="Calibri" w:cs="Segoe UI"/>
                            <w:color w:val="000000"/>
                            <w:sz w:val="22"/>
                            <w:szCs w:val="22"/>
                          </w:rPr>
                          <w:t xml:space="preserve"> </w:t>
                        </w:r>
                        <w:r w:rsidRPr="0027683A">
                          <w:rPr>
                            <w:rFonts w:ascii="Calibri" w:hAnsi="Calibri" w:cs="Segoe UI"/>
                            <w:color w:val="000000"/>
                            <w:sz w:val="16"/>
                            <w:szCs w:val="16"/>
                          </w:rPr>
                          <w:t>needs or chronic</w:t>
                        </w:r>
                        <w:r>
                          <w:rPr>
                            <w:rFonts w:ascii="Calibri" w:hAnsi="Calibri" w:cs="Segoe UI"/>
                            <w:color w:val="000000"/>
                            <w:sz w:val="22"/>
                            <w:szCs w:val="22"/>
                          </w:rPr>
                          <w:t xml:space="preserve"> </w:t>
                        </w:r>
                        <w:r w:rsidRPr="0027683A">
                          <w:rPr>
                            <w:rFonts w:ascii="Calibri" w:hAnsi="Calibri" w:cs="Segoe UI"/>
                            <w:color w:val="000000"/>
                            <w:sz w:val="16"/>
                            <w:szCs w:val="16"/>
                          </w:rPr>
                          <w:t>illness. Be sure to be added to our email list, like us on Facebook, and check our website (</w:t>
                        </w:r>
                        <w:hyperlink r:id="rId25" w:tgtFrame="_blank" w:history="1">
                          <w:r w:rsidRPr="0027683A">
                            <w:rPr>
                              <w:rStyle w:val="Hyperlink"/>
                              <w:rFonts w:ascii="Calibri" w:hAnsi="Calibri" w:cs="Segoe UI"/>
                              <w:sz w:val="16"/>
                              <w:szCs w:val="16"/>
                            </w:rPr>
                            <w:t>www.special-children.org</w:t>
                          </w:r>
                        </w:hyperlink>
                        <w:r w:rsidRPr="0027683A">
                          <w:rPr>
                            <w:rFonts w:ascii="Calibri" w:hAnsi="Calibri" w:cs="Segoe UI"/>
                            <w:color w:val="000000"/>
                            <w:sz w:val="16"/>
                            <w:szCs w:val="16"/>
                          </w:rPr>
                          <w:t>) to get information on all of our exciting activities.</w:t>
                        </w:r>
                      </w:p>
                      <w:p w:rsidR="0027683A" w:rsidRPr="0027683A" w:rsidRDefault="0027683A" w:rsidP="0027683A">
                        <w:pPr>
                          <w:pStyle w:val="ecxmsonormal"/>
                          <w:spacing w:line="255" w:lineRule="atLeast"/>
                          <w:rPr>
                            <w:rFonts w:ascii="Segoe UI" w:hAnsi="Segoe UI" w:cs="Segoe UI"/>
                            <w:color w:val="000000"/>
                            <w:sz w:val="16"/>
                            <w:szCs w:val="16"/>
                          </w:rPr>
                        </w:pPr>
                        <w:r>
                          <w:rPr>
                            <w:rFonts w:ascii="Calibri" w:hAnsi="Calibri" w:cs="Segoe UI"/>
                            <w:color w:val="000000"/>
                            <w:sz w:val="22"/>
                            <w:szCs w:val="22"/>
                          </w:rPr>
                          <w:br/>
                        </w:r>
                        <w:r w:rsidRPr="0027683A">
                          <w:rPr>
                            <w:rFonts w:ascii="Calibri" w:hAnsi="Calibri" w:cs="Segoe UI"/>
                            <w:color w:val="000000"/>
                            <w:sz w:val="16"/>
                            <w:szCs w:val="16"/>
                          </w:rPr>
                          <w:t>All resources and services require certain paperwork and some must be reviewed by our Allocations committee. Please feel free to call us at 254-933-7597 if you have any questions and for step by step instructions on how to take advantage of what we have to offer!</w:t>
                        </w:r>
                      </w:p>
                      <w:p w:rsidR="00120653" w:rsidRPr="0027683A" w:rsidRDefault="00120653" w:rsidP="0027683A"/>
                    </w:txbxContent>
                  </v:textbox>
                  <w10:wrap anchorx="page" anchory="page"/>
                </v:shape>
              </w:pict>
            </w:r>
          </w:p>
        </w:tc>
        <w:tc>
          <w:tcPr>
            <w:tcW w:w="2610" w:type="dxa"/>
            <w:tcBorders>
              <w:top w:val="nil"/>
              <w:left w:val="nil"/>
              <w:bottom w:val="nil"/>
              <w:right w:val="nil"/>
            </w:tcBorders>
            <w:shd w:val="clear" w:color="auto" w:fill="auto"/>
          </w:tcPr>
          <w:p w:rsidR="00B071DE" w:rsidRDefault="00B071DE" w:rsidP="008E0FD5"/>
        </w:tc>
        <w:tc>
          <w:tcPr>
            <w:tcW w:w="2610" w:type="dxa"/>
            <w:tcBorders>
              <w:top w:val="nil"/>
              <w:left w:val="nil"/>
              <w:bottom w:val="nil"/>
            </w:tcBorders>
            <w:shd w:val="clear" w:color="auto" w:fill="auto"/>
          </w:tcPr>
          <w:p w:rsidR="00B071DE" w:rsidRDefault="00E26789" w:rsidP="008E0FD5">
            <w:r>
              <w:rPr>
                <w:noProof/>
              </w:rPr>
              <w:pict>
                <v:shape id="_x0000_s1127" type="#_x0000_t202" style="position:absolute;margin-left:.55pt;margin-top:1.2pt;width:122.4pt;height:381.65pt;z-index:251658240;mso-position-horizontal-relative:page;mso-position-vertical-relative:page" filled="f" stroked="f">
                  <v:textbox style="mso-next-textbox:#_x0000_s1127">
                    <w:txbxContent/>
                  </v:textbox>
                  <w10:wrap anchorx="page" anchory="page"/>
                </v:shape>
              </w:pict>
            </w:r>
          </w:p>
        </w:tc>
        <w:tc>
          <w:tcPr>
            <w:tcW w:w="2610" w:type="dxa"/>
            <w:vMerge/>
            <w:shd w:val="clear" w:color="auto" w:fill="auto"/>
          </w:tcPr>
          <w:p w:rsidR="00B071DE" w:rsidRDefault="00B071DE" w:rsidP="008E0FD5"/>
        </w:tc>
      </w:tr>
      <w:tr w:rsidR="00B61D6C">
        <w:trPr>
          <w:trHeight w:val="720"/>
          <w:jc w:val="center"/>
        </w:trPr>
        <w:tc>
          <w:tcPr>
            <w:tcW w:w="7830" w:type="dxa"/>
            <w:gridSpan w:val="3"/>
            <w:tcBorders>
              <w:top w:val="nil"/>
              <w:bottom w:val="nil"/>
            </w:tcBorders>
            <w:shd w:val="clear" w:color="auto" w:fill="auto"/>
          </w:tcPr>
          <w:p w:rsidR="00B61D6C" w:rsidRDefault="00B61D6C" w:rsidP="00B61D6C">
            <w:pPr>
              <w:pStyle w:val="Heading2"/>
            </w:pPr>
          </w:p>
        </w:tc>
        <w:tc>
          <w:tcPr>
            <w:tcW w:w="2610" w:type="dxa"/>
            <w:vMerge/>
            <w:shd w:val="clear" w:color="auto" w:fill="auto"/>
          </w:tcPr>
          <w:p w:rsidR="00B61D6C" w:rsidRDefault="00B61D6C" w:rsidP="008E0FD5"/>
        </w:tc>
      </w:tr>
      <w:tr w:rsidR="00B071DE">
        <w:trPr>
          <w:trHeight w:val="5804"/>
          <w:jc w:val="center"/>
        </w:trPr>
        <w:tc>
          <w:tcPr>
            <w:tcW w:w="2610" w:type="dxa"/>
            <w:tcBorders>
              <w:top w:val="nil"/>
              <w:bottom w:val="single" w:sz="4" w:space="0" w:color="C0C0C0"/>
              <w:right w:val="nil"/>
            </w:tcBorders>
            <w:shd w:val="clear" w:color="auto" w:fill="auto"/>
          </w:tcPr>
          <w:p w:rsidR="00B071DE" w:rsidRDefault="00E26789" w:rsidP="008E0FD5">
            <w:r>
              <w:rPr>
                <w:noProof/>
              </w:rPr>
              <w:pict>
                <v:shape id="_x0000_s1128" type="#_x0000_t202" style="position:absolute;margin-left:1.55pt;margin-top:47.7pt;width:382.15pt;height:235.5pt;z-index:251659264;mso-position-horizontal-relative:page;mso-position-vertical-relative:page" filled="f" stroked="f">
                  <v:textbox style="mso-next-textbox:#_x0000_s1129">
                    <w:txbxContent>
                      <w:p w:rsidR="005E35F0" w:rsidRDefault="005E35F0" w:rsidP="005E35F0">
                        <w:pPr>
                          <w:jc w:val="center"/>
                        </w:pPr>
                      </w:p>
                      <w:p w:rsidR="005E35F0" w:rsidRDefault="005E35F0" w:rsidP="005E35F0">
                        <w:pPr>
                          <w:jc w:val="center"/>
                        </w:pPr>
                      </w:p>
                      <w:p w:rsidR="005E35F0" w:rsidRDefault="005E35F0" w:rsidP="005E35F0">
                        <w:pPr>
                          <w:jc w:val="center"/>
                        </w:pPr>
                      </w:p>
                      <w:p w:rsidR="005E35F0" w:rsidRDefault="005E35F0" w:rsidP="005E35F0">
                        <w:pPr>
                          <w:jc w:val="center"/>
                        </w:pPr>
                      </w:p>
                      <w:p w:rsidR="00120653" w:rsidRDefault="0027683A" w:rsidP="005E35F0">
                        <w:pPr>
                          <w:jc w:val="center"/>
                        </w:pPr>
                        <w:r>
                          <w:rPr>
                            <w:noProof/>
                          </w:rPr>
                          <w:drawing>
                            <wp:inline distT="0" distB="0" distL="0" distR="0">
                              <wp:extent cx="4362450" cy="1256836"/>
                              <wp:effectExtent l="19050" t="0" r="0" b="0"/>
                              <wp:docPr id="34" name="Picture 33" descr="csnn 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nn pic.png"/>
                                      <pic:cNvPicPr/>
                                    </pic:nvPicPr>
                                    <pic:blipFill>
                                      <a:blip r:embed="rId26"/>
                                      <a:stretch>
                                        <a:fillRect/>
                                      </a:stretch>
                                    </pic:blipFill>
                                    <pic:spPr>
                                      <a:xfrm>
                                        <a:off x="0" y="0"/>
                                        <a:ext cx="4370700" cy="1259213"/>
                                      </a:xfrm>
                                      <a:prstGeom prst="rect">
                                        <a:avLst/>
                                      </a:prstGeom>
                                    </pic:spPr>
                                  </pic:pic>
                                </a:graphicData>
                              </a:graphic>
                            </wp:inline>
                          </w:drawing>
                        </w:r>
                      </w:p>
                      <w:p w:rsidR="005E35F0" w:rsidRDefault="005E35F0" w:rsidP="005E35F0">
                        <w:pPr>
                          <w:jc w:val="center"/>
                        </w:pPr>
                      </w:p>
                      <w:p w:rsidR="005E35F0" w:rsidRPr="0027683A" w:rsidRDefault="005E35F0" w:rsidP="005E35F0">
                        <w:pPr>
                          <w:jc w:val="center"/>
                        </w:pPr>
                      </w:p>
                    </w:txbxContent>
                  </v:textbox>
                  <w10:wrap anchorx="page" anchory="page"/>
                </v:shape>
              </w:pict>
            </w:r>
            <w:r>
              <w:rPr>
                <w:noProof/>
              </w:rPr>
              <w:pict>
                <v:shape id="_x0000_s1129" type="#_x0000_t202" style="position:absolute;margin-left:130.8pt;margin-top:1.2pt;width:122.4pt;height:259.2pt;z-index:251660288;mso-position-horizontal-relative:page;mso-position-vertical-relative:page" filled="f" stroked="f">
                  <v:textbox style="mso-next-textbox:#_x0000_s1130">
                    <w:txbxContent/>
                  </v:textbox>
                  <w10:wrap anchorx="page" anchory="page"/>
                </v:shape>
              </w:pict>
            </w:r>
          </w:p>
        </w:tc>
        <w:tc>
          <w:tcPr>
            <w:tcW w:w="2610" w:type="dxa"/>
            <w:tcBorders>
              <w:top w:val="nil"/>
              <w:left w:val="nil"/>
              <w:bottom w:val="single" w:sz="4" w:space="0" w:color="C0C0C0"/>
              <w:right w:val="nil"/>
            </w:tcBorders>
          </w:tcPr>
          <w:p w:rsidR="00B071DE" w:rsidRDefault="00B071DE" w:rsidP="008E0FD5"/>
        </w:tc>
        <w:tc>
          <w:tcPr>
            <w:tcW w:w="2610" w:type="dxa"/>
            <w:tcBorders>
              <w:top w:val="nil"/>
              <w:left w:val="nil"/>
              <w:bottom w:val="single" w:sz="4" w:space="0" w:color="C0C0C0"/>
            </w:tcBorders>
          </w:tcPr>
          <w:p w:rsidR="00B071DE" w:rsidRDefault="00E26789" w:rsidP="008E0FD5">
            <w:r>
              <w:rPr>
                <w:noProof/>
              </w:rPr>
              <w:pict>
                <v:shape id="_x0000_s1130" type="#_x0000_t202" style="position:absolute;margin-left:1.55pt;margin-top:1pt;width:122.4pt;height:262.4pt;z-index:251661312;mso-position-horizontal-relative:page;mso-position-vertical-relative:page" filled="f" stroked="f">
                  <v:textbox style="mso-next-textbox:#_x0000_s1130">
                    <w:txbxContent/>
                  </v:textbox>
                  <w10:wrap anchorx="page" anchory="page"/>
                </v:shape>
              </w:pict>
            </w:r>
          </w:p>
        </w:tc>
        <w:tc>
          <w:tcPr>
            <w:tcW w:w="2610" w:type="dxa"/>
            <w:vMerge/>
          </w:tcPr>
          <w:p w:rsidR="00B071DE" w:rsidRDefault="00B071DE" w:rsidP="008E0FD5"/>
        </w:tc>
      </w:tr>
      <w:tr w:rsidR="00D8695C">
        <w:trPr>
          <w:trHeight w:val="576"/>
          <w:jc w:val="center"/>
        </w:trPr>
        <w:tc>
          <w:tcPr>
            <w:tcW w:w="10440" w:type="dxa"/>
            <w:gridSpan w:val="4"/>
            <w:tcBorders>
              <w:bottom w:val="single" w:sz="4" w:space="0" w:color="C0C0C0"/>
            </w:tcBorders>
          </w:tcPr>
          <w:p w:rsidR="00D8695C" w:rsidRPr="005E35F0" w:rsidRDefault="00B071DE" w:rsidP="005E35F0">
            <w:pPr>
              <w:ind w:firstLine="720"/>
            </w:pPr>
            <w:r>
              <w:lastRenderedPageBreak/>
              <w:br w:type="page"/>
            </w:r>
          </w:p>
        </w:tc>
      </w:tr>
      <w:tr w:rsidR="00D8695C">
        <w:trPr>
          <w:trHeight w:val="720"/>
          <w:jc w:val="center"/>
        </w:trPr>
        <w:tc>
          <w:tcPr>
            <w:tcW w:w="2610" w:type="dxa"/>
            <w:vMerge w:val="restart"/>
            <w:shd w:val="clear" w:color="auto" w:fill="F3F3F3"/>
          </w:tcPr>
          <w:p w:rsidR="00DC5398" w:rsidRDefault="00DC5398" w:rsidP="008E0FD5"/>
          <w:p w:rsidR="00DC5398" w:rsidRDefault="00DC5398" w:rsidP="008E0FD5"/>
          <w:p w:rsidR="00DC5398" w:rsidRDefault="00DC5398" w:rsidP="008E0FD5"/>
          <w:p w:rsidR="00DC5398" w:rsidRDefault="00DC5398" w:rsidP="008E0FD5"/>
          <w:p w:rsidR="00DC5398" w:rsidRDefault="00DC5398" w:rsidP="008E0FD5"/>
          <w:p w:rsidR="00DC5398" w:rsidRDefault="00DC5398" w:rsidP="008E0FD5"/>
          <w:p w:rsidR="00DC5398" w:rsidRDefault="00DC5398" w:rsidP="008E0FD5"/>
          <w:p w:rsidR="00DC5398" w:rsidRDefault="00DC5398" w:rsidP="008E0FD5"/>
          <w:p w:rsidR="00DC5398" w:rsidRDefault="00DC5398" w:rsidP="008E0FD5"/>
          <w:p w:rsidR="00D8695C" w:rsidRDefault="00DC5398" w:rsidP="00DC5398">
            <w:pPr>
              <w:jc w:val="center"/>
            </w:pPr>
            <w:r w:rsidRPr="00DC5398">
              <w:rPr>
                <w:noProof/>
              </w:rPr>
              <w:drawing>
                <wp:inline distT="0" distB="0" distL="0" distR="0">
                  <wp:extent cx="872145" cy="1009650"/>
                  <wp:effectExtent l="19050" t="0" r="4155" b="0"/>
                  <wp:docPr id="40" name="Picture 11" descr="Lightbulb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bulb graphic"/>
                          <pic:cNvPicPr>
                            <a:picLocks noChangeAspect="1" noChangeArrowheads="1"/>
                          </pic:cNvPicPr>
                        </pic:nvPicPr>
                        <pic:blipFill>
                          <a:blip r:embed="rId27" cstate="print"/>
                          <a:stretch>
                            <a:fillRect/>
                          </a:stretch>
                        </pic:blipFill>
                        <pic:spPr bwMode="auto">
                          <a:xfrm>
                            <a:off x="0" y="0"/>
                            <a:ext cx="872145" cy="1009650"/>
                          </a:xfrm>
                          <a:prstGeom prst="rect">
                            <a:avLst/>
                          </a:prstGeom>
                          <a:noFill/>
                          <a:ln w="9525">
                            <a:noFill/>
                            <a:miter lim="800000"/>
                            <a:headEnd/>
                            <a:tailEnd/>
                          </a:ln>
                        </pic:spPr>
                      </pic:pic>
                    </a:graphicData>
                  </a:graphic>
                </wp:inline>
              </w:drawing>
            </w:r>
            <w:r w:rsidR="00E26789">
              <w:rPr>
                <w:noProof/>
              </w:rPr>
              <w:pict>
                <v:shape id="_x0000_s1207" type="#_x0000_t202" style="position:absolute;left:0;text-align:left;margin-left:-3.75pt;margin-top:187.7pt;width:118.8pt;height:198.5pt;z-index:251687936;mso-position-horizontal-relative:page;mso-position-vertical-relative:page" filled="f" stroked="f">
                  <v:textbox style="mso-next-textbox:#_x0000_s1207">
                    <w:txbxContent>
                      <w:p w:rsidR="00334397" w:rsidRDefault="00DC5398" w:rsidP="00DC5398">
                        <w:pPr>
                          <w:pStyle w:val="LeftColumnCaption"/>
                          <w:jc w:val="center"/>
                          <w:rPr>
                            <w:b/>
                            <w:i w:val="0"/>
                          </w:rPr>
                        </w:pPr>
                        <w:r w:rsidRPr="000C040F">
                          <w:rPr>
                            <w:b/>
                            <w:i w:val="0"/>
                          </w:rPr>
                          <w:t xml:space="preserve">HAPPY EASTER from the HOTDSN to you! </w:t>
                        </w:r>
                      </w:p>
                      <w:p w:rsidR="00DC5398" w:rsidRPr="000C040F" w:rsidRDefault="00DC5398" w:rsidP="00DC5398">
                        <w:pPr>
                          <w:pStyle w:val="LeftColumnCaption"/>
                          <w:jc w:val="center"/>
                          <w:rPr>
                            <w:b/>
                            <w:i w:val="0"/>
                          </w:rPr>
                        </w:pPr>
                        <w:r w:rsidRPr="000C040F">
                          <w:rPr>
                            <w:b/>
                            <w:i w:val="0"/>
                          </w:rPr>
                          <w:t xml:space="preserve"> We would love to share your pictures from the big day.  Email them to </w:t>
                        </w:r>
                        <w:hyperlink r:id="rId28" w:history="1">
                          <w:r w:rsidRPr="000C040F">
                            <w:rPr>
                              <w:rStyle w:val="Hyperlink"/>
                              <w:b/>
                              <w:i w:val="0"/>
                            </w:rPr>
                            <w:t>kimtorres@hotmail.com</w:t>
                          </w:r>
                        </w:hyperlink>
                        <w:r w:rsidRPr="000C040F">
                          <w:rPr>
                            <w:b/>
                            <w:i w:val="0"/>
                          </w:rPr>
                          <w:t xml:space="preserve"> to be published in our net newsletter.</w:t>
                        </w:r>
                      </w:p>
                      <w:p w:rsidR="00416CD4" w:rsidRPr="0061607B" w:rsidRDefault="00416CD4" w:rsidP="0061607B"/>
                    </w:txbxContent>
                  </v:textbox>
                  <w10:wrap anchorx="page" anchory="page"/>
                </v:shape>
              </w:pict>
            </w:r>
            <w:r w:rsidR="00E26789">
              <w:rPr>
                <w:noProof/>
              </w:rPr>
              <w:pict>
                <v:shape id="_x0000_s1101" type="#_x0000_t202" style="position:absolute;left:0;text-align:left;margin-left:5.7pt;margin-top:21.7pt;width:95.45pt;height:86.7pt;z-index:251696128;mso-wrap-style:none;mso-position-horizontal-relative:page;mso-position-vertical-relative:page" filled="f" stroked="f">
                  <v:textbox style="mso-next-textbox:#_x0000_s1101;mso-fit-shape-to-text:t">
                    <w:txbxContent>
                      <w:p w:rsidR="00D8695C" w:rsidRPr="00067590" w:rsidRDefault="00D8695C" w:rsidP="00DC5398">
                        <w:pPr>
                          <w:jc w:val="center"/>
                        </w:pPr>
                      </w:p>
                    </w:txbxContent>
                  </v:textbox>
                  <w10:wrap anchorx="page" anchory="page"/>
                </v:shape>
              </w:pict>
            </w:r>
          </w:p>
        </w:tc>
        <w:tc>
          <w:tcPr>
            <w:tcW w:w="7830" w:type="dxa"/>
            <w:gridSpan w:val="3"/>
            <w:tcBorders>
              <w:bottom w:val="nil"/>
            </w:tcBorders>
            <w:shd w:val="clear" w:color="auto" w:fill="auto"/>
          </w:tcPr>
          <w:p w:rsidR="00D8695C" w:rsidRDefault="00E26789" w:rsidP="00B61D6C">
            <w:pPr>
              <w:pStyle w:val="Heading2"/>
            </w:pPr>
            <w:r>
              <w:rPr>
                <w:noProof/>
                <w:lang w:eastAsia="zh-TW"/>
              </w:rPr>
              <w:pict>
                <v:shape id="_x0000_s1219" type="#_x0000_t202" style="position:absolute;left:0;text-align:left;margin-left:29.1pt;margin-top:3.95pt;width:334.4pt;height:401.25pt;z-index:251707392;mso-position-horizontal-relative:text;mso-position-vertical-relative:text;mso-width-relative:margin;mso-height-relative:margin">
                  <v:textbox>
                    <w:txbxContent>
                      <w:p w:rsidR="00067D29" w:rsidRDefault="00067D29" w:rsidP="00067D29">
                        <w:pPr>
                          <w:pStyle w:val="ecxmsonormal"/>
                          <w:shd w:val="clear" w:color="auto" w:fill="FFFFFF"/>
                          <w:jc w:val="center"/>
                          <w:rPr>
                            <w:rFonts w:ascii="Ubuntu" w:hAnsi="Ubuntu" w:cs="Segoe UI"/>
                            <w:color w:val="000000"/>
                            <w:sz w:val="21"/>
                            <w:szCs w:val="21"/>
                          </w:rPr>
                        </w:pPr>
                        <w:r>
                          <w:rPr>
                            <w:rFonts w:ascii="Ubuntu" w:hAnsi="Ubuntu" w:cs="Segoe UI"/>
                            <w:color w:val="000000"/>
                            <w:sz w:val="21"/>
                            <w:szCs w:val="21"/>
                          </w:rPr>
                          <w:t>BEHAVIOR MATTERS!</w:t>
                        </w:r>
                      </w:p>
                      <w:p w:rsidR="00067D29" w:rsidRDefault="00067D29" w:rsidP="00067D29">
                        <w:pPr>
                          <w:pStyle w:val="ecxmsonormal"/>
                          <w:shd w:val="clear" w:color="auto" w:fill="FFFFFF"/>
                          <w:jc w:val="center"/>
                          <w:rPr>
                            <w:rFonts w:ascii="Segoe UI" w:hAnsi="Segoe UI" w:cs="Segoe UI"/>
                            <w:color w:val="000000"/>
                            <w:sz w:val="21"/>
                            <w:szCs w:val="21"/>
                          </w:rPr>
                        </w:pPr>
                        <w:r>
                          <w:rPr>
                            <w:rFonts w:ascii="Ubuntu" w:hAnsi="Ubuntu" w:cs="Segoe UI"/>
                            <w:color w:val="000000"/>
                            <w:sz w:val="21"/>
                            <w:szCs w:val="21"/>
                          </w:rPr>
                          <w:t>HOTDSN March Parent Support Meeting</w:t>
                        </w:r>
                      </w:p>
                      <w:p w:rsidR="00067D29" w:rsidRDefault="00067D29" w:rsidP="00067D29">
                        <w:pPr>
                          <w:pStyle w:val="ecxmsonormal"/>
                          <w:shd w:val="clear" w:color="auto" w:fill="FFFFFF"/>
                          <w:rPr>
                            <w:rFonts w:ascii="Segoe UI" w:hAnsi="Segoe UI" w:cs="Segoe UI"/>
                            <w:color w:val="000000"/>
                            <w:sz w:val="21"/>
                            <w:szCs w:val="21"/>
                          </w:rPr>
                        </w:pPr>
                        <w:r>
                          <w:rPr>
                            <w:rFonts w:ascii="Ubuntu" w:hAnsi="Ubuntu" w:cs="Segoe UI"/>
                            <w:color w:val="000000"/>
                            <w:sz w:val="21"/>
                            <w:szCs w:val="21"/>
                          </w:rPr>
                          <w:t> We are happy to introduce Torey Lewis from Focus Behavioral Associates to present at our next Parent Support Meeting. Focus Behavioral Associates provide clinical-based Applied Behavior Analysis (ABA) techniques to treat and enhance the lives of children and adults with socially significant behaviors.  Focus Behavioral Associates work to assess their client’s strengths and weaknesses—to learn what helps the client, and to understand the priorities—in order to establish the key goals of therapy. They then develop an individualized behavior program to address target behaviors and outline the skills that client needs to develop (e.g., compliance, communication, play skills, toilet training, cooperation and turn-taking, transitioning etc.).</w:t>
                        </w:r>
                      </w:p>
                      <w:p w:rsidR="00067D29" w:rsidRDefault="00067D29" w:rsidP="00067D29">
                        <w:pPr>
                          <w:pStyle w:val="ecxmsonormal"/>
                          <w:shd w:val="clear" w:color="auto" w:fill="FFFFFF"/>
                          <w:rPr>
                            <w:rFonts w:ascii="Segoe UI" w:hAnsi="Segoe UI" w:cs="Segoe UI"/>
                            <w:color w:val="000000"/>
                            <w:sz w:val="21"/>
                            <w:szCs w:val="21"/>
                          </w:rPr>
                        </w:pPr>
                        <w:r>
                          <w:rPr>
                            <w:rFonts w:ascii="Ubuntu" w:hAnsi="Ubuntu" w:cs="Segoe UI"/>
                            <w:color w:val="000000"/>
                            <w:sz w:val="21"/>
                            <w:szCs w:val="21"/>
                          </w:rPr>
                          <w:t xml:space="preserve">Torey will equip us with strategies for dealing with difficult behaviors. At the end of the presentation there will be Q&amp;A time for any concerns you may wish to know more about. </w:t>
                        </w:r>
                      </w:p>
                      <w:p w:rsidR="00067D29" w:rsidRDefault="00067D29" w:rsidP="00067D29">
                        <w:pPr>
                          <w:pStyle w:val="ecxmsonormal"/>
                          <w:shd w:val="clear" w:color="auto" w:fill="FFFFFF"/>
                          <w:rPr>
                            <w:rFonts w:ascii="Segoe UI" w:hAnsi="Segoe UI" w:cs="Segoe UI"/>
                            <w:color w:val="000000"/>
                            <w:sz w:val="21"/>
                            <w:szCs w:val="21"/>
                          </w:rPr>
                        </w:pPr>
                        <w:r>
                          <w:rPr>
                            <w:rFonts w:ascii="Ubuntu" w:hAnsi="Ubuntu" w:cs="Segoe UI"/>
                            <w:color w:val="000000"/>
                            <w:sz w:val="21"/>
                            <w:szCs w:val="21"/>
                          </w:rPr>
                          <w:t> When:  Saturday,  April 5</w:t>
                        </w:r>
                        <w:r>
                          <w:rPr>
                            <w:rFonts w:ascii="Ubuntu" w:hAnsi="Ubuntu" w:cs="Segoe UI"/>
                            <w:color w:val="000000"/>
                            <w:sz w:val="21"/>
                            <w:szCs w:val="21"/>
                            <w:vertAlign w:val="superscript"/>
                          </w:rPr>
                          <w:t xml:space="preserve">th     </w:t>
                        </w:r>
                        <w:r>
                          <w:rPr>
                            <w:rFonts w:ascii="Ubuntu" w:hAnsi="Ubuntu" w:cs="Segoe UI"/>
                            <w:color w:val="000000"/>
                            <w:sz w:val="21"/>
                            <w:szCs w:val="21"/>
                          </w:rPr>
                          <w:t>2-4pm</w:t>
                        </w:r>
                      </w:p>
                      <w:p w:rsidR="00067D29" w:rsidRDefault="00067D29" w:rsidP="00067D29">
                        <w:pPr>
                          <w:pStyle w:val="ecxmsonormal"/>
                          <w:shd w:val="clear" w:color="auto" w:fill="FFFFFF"/>
                          <w:rPr>
                            <w:rFonts w:ascii="Segoe UI" w:hAnsi="Segoe UI" w:cs="Segoe UI"/>
                            <w:color w:val="000000"/>
                            <w:sz w:val="21"/>
                            <w:szCs w:val="21"/>
                          </w:rPr>
                        </w:pPr>
                        <w:r>
                          <w:rPr>
                            <w:rFonts w:ascii="Ubuntu" w:hAnsi="Ubuntu" w:cs="Segoe UI"/>
                            <w:color w:val="000000"/>
                            <w:sz w:val="21"/>
                            <w:szCs w:val="21"/>
                          </w:rPr>
                          <w:t xml:space="preserve"> Where:  Hope Therapy (</w:t>
                        </w:r>
                        <w:r>
                          <w:rPr>
                            <w:rFonts w:ascii="Ubuntu" w:hAnsi="Ubuntu" w:cs="Segoe UI"/>
                            <w:color w:val="222222"/>
                            <w:sz w:val="21"/>
                            <w:szCs w:val="21"/>
                          </w:rPr>
                          <w:t>6701 Sanger Ave, Waco, TX 76710)</w:t>
                        </w:r>
                      </w:p>
                      <w:p w:rsidR="00067D29" w:rsidRDefault="00067D29" w:rsidP="00067D29">
                        <w:pPr>
                          <w:pStyle w:val="ecxmsonormal"/>
                          <w:shd w:val="clear" w:color="auto" w:fill="FFFFFF"/>
                          <w:rPr>
                            <w:rFonts w:ascii="Segoe UI" w:hAnsi="Segoe UI" w:cs="Segoe UI"/>
                            <w:color w:val="000000"/>
                            <w:sz w:val="21"/>
                            <w:szCs w:val="21"/>
                          </w:rPr>
                        </w:pPr>
                        <w:r>
                          <w:rPr>
                            <w:rFonts w:ascii="Ubuntu" w:hAnsi="Ubuntu" w:cs="Segoe UI"/>
                            <w:color w:val="222222"/>
                            <w:sz w:val="21"/>
                            <w:szCs w:val="21"/>
                          </w:rPr>
                          <w:t xml:space="preserve">Child care provided with RSVP to </w:t>
                        </w:r>
                        <w:r w:rsidRPr="00067D29">
                          <w:rPr>
                            <w:sz w:val="20"/>
                            <w:szCs w:val="20"/>
                          </w:rPr>
                          <w:t>254-230-9782</w:t>
                        </w:r>
                        <w:r>
                          <w:rPr>
                            <w:rFonts w:ascii="Ubuntu" w:hAnsi="Ubuntu" w:cs="Segoe UI"/>
                            <w:color w:val="222222"/>
                            <w:sz w:val="21"/>
                            <w:szCs w:val="21"/>
                          </w:rPr>
                          <w:t>.</w:t>
                        </w:r>
                      </w:p>
                      <w:p w:rsidR="00067D29" w:rsidRDefault="007B3645" w:rsidP="007B3645">
                        <w:pPr>
                          <w:pStyle w:val="ecxmsonormal"/>
                          <w:shd w:val="clear" w:color="auto" w:fill="FFFFFF"/>
                          <w:jc w:val="center"/>
                          <w:rPr>
                            <w:rFonts w:ascii="Segoe UI" w:hAnsi="Segoe UI" w:cs="Segoe UI"/>
                            <w:color w:val="000000"/>
                            <w:sz w:val="21"/>
                            <w:szCs w:val="21"/>
                          </w:rPr>
                        </w:pPr>
                        <w:r>
                          <w:rPr>
                            <w:rFonts w:ascii="Ubuntu" w:hAnsi="Ubuntu"/>
                            <w:noProof/>
                            <w:color w:val="8D6BA1"/>
                          </w:rPr>
                          <w:drawing>
                            <wp:inline distT="0" distB="0" distL="0" distR="0">
                              <wp:extent cx="933450" cy="460026"/>
                              <wp:effectExtent l="19050" t="0" r="0" b="0"/>
                              <wp:docPr id="10" name="Picture 1" descr="http://www.focusbehavioral.com/images/logo.pn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cusbehavioral.com/images/logo.png">
                                        <a:hlinkClick r:id="rId29"/>
                                      </pic:cNvPr>
                                      <pic:cNvPicPr>
                                        <a:picLocks noChangeAspect="1" noChangeArrowheads="1"/>
                                      </pic:cNvPicPr>
                                    </pic:nvPicPr>
                                    <pic:blipFill>
                                      <a:blip r:embed="rId30"/>
                                      <a:srcRect/>
                                      <a:stretch>
                                        <a:fillRect/>
                                      </a:stretch>
                                    </pic:blipFill>
                                    <pic:spPr bwMode="auto">
                                      <a:xfrm>
                                        <a:off x="0" y="0"/>
                                        <a:ext cx="937520" cy="462032"/>
                                      </a:xfrm>
                                      <a:prstGeom prst="rect">
                                        <a:avLst/>
                                      </a:prstGeom>
                                      <a:noFill/>
                                      <a:ln w="9525">
                                        <a:noFill/>
                                        <a:miter lim="800000"/>
                                        <a:headEnd/>
                                        <a:tailEnd/>
                                      </a:ln>
                                    </pic:spPr>
                                  </pic:pic>
                                </a:graphicData>
                              </a:graphic>
                            </wp:inline>
                          </w:drawing>
                        </w:r>
                      </w:p>
                      <w:p w:rsidR="00067D29" w:rsidRDefault="00067D29" w:rsidP="00067D29">
                        <w:pPr>
                          <w:pStyle w:val="ecxmsonormal"/>
                          <w:shd w:val="clear" w:color="auto" w:fill="FFFFFF"/>
                          <w:rPr>
                            <w:rFonts w:ascii="Segoe UI" w:hAnsi="Segoe UI" w:cs="Segoe UI"/>
                            <w:color w:val="000000"/>
                            <w:sz w:val="21"/>
                            <w:szCs w:val="21"/>
                          </w:rPr>
                        </w:pPr>
                        <w:r>
                          <w:rPr>
                            <w:rFonts w:ascii="Calibri" w:hAnsi="Calibri" w:cs="Segoe UI"/>
                            <w:color w:val="1F497D"/>
                            <w:sz w:val="22"/>
                            <w:szCs w:val="22"/>
                          </w:rPr>
                          <w:t> </w:t>
                        </w:r>
                      </w:p>
                      <w:p w:rsidR="001654C0" w:rsidRPr="00067D29" w:rsidRDefault="001654C0" w:rsidP="00067D29"/>
                    </w:txbxContent>
                  </v:textbox>
                </v:shape>
              </w:pict>
            </w:r>
            <w:r>
              <w:rPr>
                <w:noProof/>
              </w:rPr>
              <w:pict>
                <v:shape id="_x0000_s1217" type="#_x0000_t202" style="position:absolute;left:0;text-align:left;margin-left:264.55pt;margin-top:38.7pt;width:122.4pt;height:103.25pt;z-index:251705344;mso-position-horizontal-relative:text;mso-position-vertical-relative:text" fillcolor="white [3212]" strokecolor="white [3212]">
                  <v:textbox>
                    <w:txbxContent>
                      <w:p w:rsidR="003912C6" w:rsidRDefault="003912C6"/>
                    </w:txbxContent>
                  </v:textbox>
                </v:shape>
              </w:pict>
            </w:r>
          </w:p>
        </w:tc>
      </w:tr>
      <w:tr w:rsidR="00D8695C">
        <w:trPr>
          <w:trHeight w:val="3572"/>
          <w:jc w:val="center"/>
        </w:trPr>
        <w:tc>
          <w:tcPr>
            <w:tcW w:w="2610" w:type="dxa"/>
            <w:vMerge/>
          </w:tcPr>
          <w:p w:rsidR="00D8695C" w:rsidRDefault="00D8695C" w:rsidP="008E0FD5"/>
        </w:tc>
        <w:tc>
          <w:tcPr>
            <w:tcW w:w="2610" w:type="dxa"/>
            <w:tcBorders>
              <w:top w:val="nil"/>
              <w:bottom w:val="nil"/>
              <w:right w:val="nil"/>
            </w:tcBorders>
          </w:tcPr>
          <w:p w:rsidR="00D8695C" w:rsidRDefault="00E26789" w:rsidP="008E0FD5">
            <w:r>
              <w:rPr>
                <w:noProof/>
              </w:rPr>
              <w:pict>
                <v:shape id="_x0000_s1098" type="#_x0000_t202" style="position:absolute;margin-left:3.45pt;margin-top:1.85pt;width:122.4pt;height:169.1pt;z-index:251635712;mso-position-horizontal-relative:page;mso-position-vertical-relative:page" filled="f" stroked="f">
                  <v:textbox style="mso-next-textbox:#_x0000_s1099">
                    <w:txbxContent>
                      <w:p w:rsidR="00743F0E" w:rsidRDefault="00743F0E" w:rsidP="003B435F">
                        <w:pPr>
                          <w:rPr>
                            <w:color w:val="333333"/>
                            <w:sz w:val="20"/>
                            <w:szCs w:val="20"/>
                          </w:rPr>
                        </w:pPr>
                      </w:p>
                      <w:p w:rsidR="00743F0E" w:rsidRDefault="00743F0E" w:rsidP="003B435F">
                        <w:pPr>
                          <w:rPr>
                            <w:color w:val="333333"/>
                            <w:sz w:val="20"/>
                            <w:szCs w:val="20"/>
                          </w:rPr>
                        </w:pPr>
                      </w:p>
                      <w:p w:rsidR="00B071DE" w:rsidRDefault="00B071DE" w:rsidP="00334397">
                        <w:pPr>
                          <w:jc w:val="center"/>
                        </w:pPr>
                      </w:p>
                    </w:txbxContent>
                  </v:textbox>
                  <w10:wrap anchorx="page" anchory="page"/>
                </v:shape>
              </w:pict>
            </w:r>
          </w:p>
        </w:tc>
        <w:tc>
          <w:tcPr>
            <w:tcW w:w="2610" w:type="dxa"/>
            <w:tcBorders>
              <w:top w:val="nil"/>
              <w:left w:val="nil"/>
              <w:bottom w:val="nil"/>
              <w:right w:val="nil"/>
            </w:tcBorders>
          </w:tcPr>
          <w:p w:rsidR="00D8695C" w:rsidRDefault="00E26789" w:rsidP="008E0FD5">
            <w:r>
              <w:rPr>
                <w:noProof/>
              </w:rPr>
              <w:pict>
                <v:shape id="_x0000_s1099" type="#_x0000_t202" style="position:absolute;margin-left:12.95pt;margin-top:1.7pt;width:122.4pt;height:170.2pt;z-index:251636736;mso-position-horizontal-relative:page;mso-position-vertical-relative:page" filled="f" stroked="f">
                  <v:textbox style="mso-next-textbox:#_x0000_s1100">
                    <w:txbxContent/>
                  </v:textbox>
                  <w10:wrap anchorx="page" anchory="page"/>
                </v:shape>
              </w:pict>
            </w:r>
          </w:p>
        </w:tc>
        <w:tc>
          <w:tcPr>
            <w:tcW w:w="2610" w:type="dxa"/>
            <w:tcBorders>
              <w:top w:val="nil"/>
              <w:left w:val="nil"/>
              <w:bottom w:val="nil"/>
            </w:tcBorders>
          </w:tcPr>
          <w:p w:rsidR="00D8695C" w:rsidRDefault="00334397" w:rsidP="008E0FD5">
            <w:r w:rsidRPr="00334397">
              <w:rPr>
                <w:noProof/>
              </w:rPr>
              <w:drawing>
                <wp:inline distT="0" distB="0" distL="0" distR="0">
                  <wp:extent cx="1162050" cy="1162050"/>
                  <wp:effectExtent l="19050" t="0" r="0" b="0"/>
                  <wp:docPr id="45" name="Picture 1" descr="b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s.jpg"/>
                          <pic:cNvPicPr/>
                        </pic:nvPicPr>
                        <pic:blipFill>
                          <a:blip r:embed="rId8" cstate="print"/>
                          <a:stretch>
                            <a:fillRect/>
                          </a:stretch>
                        </pic:blipFill>
                        <pic:spPr>
                          <a:xfrm>
                            <a:off x="0" y="0"/>
                            <a:ext cx="1162050" cy="1162050"/>
                          </a:xfrm>
                          <a:prstGeom prst="rect">
                            <a:avLst/>
                          </a:prstGeom>
                        </pic:spPr>
                      </pic:pic>
                    </a:graphicData>
                  </a:graphic>
                </wp:inline>
              </w:drawing>
            </w:r>
            <w:r w:rsidR="00E26789">
              <w:rPr>
                <w:noProof/>
              </w:rPr>
              <w:pict>
                <v:shape id="_x0000_s1100" type="#_x0000_t202" style="position:absolute;margin-left:4.25pt;margin-top:1.7pt;width:122.4pt;height:170.8pt;z-index:251637760;mso-position-horizontal-relative:page;mso-position-vertical-relative:page" filled="f" stroked="f">
                  <v:textbox style="mso-next-textbox:#_x0000_s1100">
                    <w:txbxContent/>
                  </v:textbox>
                  <w10:wrap anchorx="page" anchory="page"/>
                </v:shape>
              </w:pict>
            </w:r>
          </w:p>
        </w:tc>
      </w:tr>
      <w:tr w:rsidR="00D8695C">
        <w:trPr>
          <w:trHeight w:val="720"/>
          <w:jc w:val="center"/>
        </w:trPr>
        <w:tc>
          <w:tcPr>
            <w:tcW w:w="2610" w:type="dxa"/>
            <w:vMerge/>
          </w:tcPr>
          <w:p w:rsidR="00D8695C" w:rsidRDefault="00D8695C" w:rsidP="008E0FD5"/>
        </w:tc>
        <w:tc>
          <w:tcPr>
            <w:tcW w:w="7830" w:type="dxa"/>
            <w:gridSpan w:val="3"/>
            <w:tcBorders>
              <w:top w:val="nil"/>
              <w:bottom w:val="nil"/>
            </w:tcBorders>
          </w:tcPr>
          <w:p w:rsidR="00D8695C" w:rsidRDefault="00D8695C" w:rsidP="00B61D6C">
            <w:pPr>
              <w:pStyle w:val="Heading2"/>
            </w:pPr>
          </w:p>
        </w:tc>
      </w:tr>
      <w:tr w:rsidR="00D8695C">
        <w:trPr>
          <w:trHeight w:val="3572"/>
          <w:jc w:val="center"/>
        </w:trPr>
        <w:tc>
          <w:tcPr>
            <w:tcW w:w="2610" w:type="dxa"/>
            <w:vMerge/>
          </w:tcPr>
          <w:p w:rsidR="00D8695C" w:rsidRDefault="00D8695C" w:rsidP="008E0FD5"/>
        </w:tc>
        <w:tc>
          <w:tcPr>
            <w:tcW w:w="2610" w:type="dxa"/>
            <w:tcBorders>
              <w:top w:val="nil"/>
              <w:bottom w:val="nil"/>
              <w:right w:val="nil"/>
            </w:tcBorders>
          </w:tcPr>
          <w:p w:rsidR="00D8695C" w:rsidRDefault="00E26789" w:rsidP="008E0FD5">
            <w:r>
              <w:rPr>
                <w:noProof/>
              </w:rPr>
              <w:pict>
                <v:shape id="_x0000_s1095" type="#_x0000_t202" style="position:absolute;margin-left:3.55pt;margin-top:170.75pt;width:122.4pt;height:212.75pt;z-index:251632640;mso-position-horizontal-relative:page;mso-position-vertical-relative:page" filled="f" stroked="f">
                  <v:textbox style="mso-next-textbox:#_x0000_s1096">
                    <w:txbxContent>
                      <w:p w:rsidR="000C040F" w:rsidRPr="000C040F" w:rsidRDefault="000C040F" w:rsidP="000C040F">
                        <w:pPr>
                          <w:pStyle w:val="NormalWeb"/>
                          <w:rPr>
                            <w:rFonts w:ascii="Century Gothic" w:hAnsi="Century Gothic"/>
                            <w:b/>
                            <w:sz w:val="20"/>
                            <w:szCs w:val="20"/>
                          </w:rPr>
                        </w:pPr>
                        <w:r>
                          <w:rPr>
                            <w:rFonts w:ascii="Century Gothic" w:hAnsi="Century Gothic"/>
                            <w:b/>
                            <w:sz w:val="20"/>
                            <w:szCs w:val="20"/>
                          </w:rPr>
                          <w:t xml:space="preserve">Challenger League Baseball </w:t>
                        </w:r>
                      </w:p>
                      <w:p w:rsidR="000C040F" w:rsidRDefault="000C040F" w:rsidP="000C040F">
                        <w:pPr>
                          <w:pStyle w:val="NormalWeb"/>
                          <w:rPr>
                            <w:rFonts w:ascii="Century Gothic" w:hAnsi="Century Gothic"/>
                            <w:sz w:val="16"/>
                            <w:szCs w:val="16"/>
                          </w:rPr>
                        </w:pPr>
                        <w:r w:rsidRPr="000C040F">
                          <w:rPr>
                            <w:rFonts w:ascii="Century Gothic" w:hAnsi="Century Gothic"/>
                            <w:sz w:val="16"/>
                            <w:szCs w:val="16"/>
                          </w:rPr>
                          <w:t>Who can play?  Any mentally or physically challenged boy or g</w:t>
                        </w:r>
                        <w:r>
                          <w:rPr>
                            <w:rFonts w:ascii="Century Gothic" w:hAnsi="Century Gothic"/>
                            <w:sz w:val="16"/>
                            <w:szCs w:val="16"/>
                          </w:rPr>
                          <w:t>irl who is eligible for school a</w:t>
                        </w:r>
                        <w:r w:rsidRPr="000C040F">
                          <w:rPr>
                            <w:rFonts w:ascii="Century Gothic" w:hAnsi="Century Gothic"/>
                            <w:sz w:val="16"/>
                            <w:szCs w:val="16"/>
                          </w:rPr>
                          <w:t xml:space="preserve">ges 5 – 18 (age 21 if enrolled in HS).  </w:t>
                        </w:r>
                      </w:p>
                      <w:p w:rsidR="000C040F" w:rsidRPr="000C040F" w:rsidRDefault="000C040F" w:rsidP="000C040F">
                        <w:pPr>
                          <w:pStyle w:val="NormalWeb"/>
                          <w:rPr>
                            <w:rFonts w:ascii="Century Gothic" w:hAnsi="Century Gothic"/>
                            <w:sz w:val="16"/>
                            <w:szCs w:val="16"/>
                          </w:rPr>
                        </w:pPr>
                        <w:r w:rsidRPr="000C040F">
                          <w:rPr>
                            <w:rFonts w:ascii="Century Gothic" w:hAnsi="Century Gothic"/>
                            <w:sz w:val="16"/>
                            <w:szCs w:val="16"/>
                          </w:rPr>
                          <w:t>Teams are determined by skill level and ability, not age. Each player is placed on a team suited for his or her capabilities. The CHALLENGER DIVISION will allow</w:t>
                        </w:r>
                        <w:r>
                          <w:t xml:space="preserve"> </w:t>
                        </w:r>
                        <w:r w:rsidRPr="000C040F">
                          <w:rPr>
                            <w:rFonts w:ascii="Century Gothic" w:hAnsi="Century Gothic"/>
                            <w:sz w:val="16"/>
                            <w:szCs w:val="16"/>
                          </w:rPr>
                          <w:t xml:space="preserve">the player to hit off a “tee”, play coach pitch or player pitch.  </w:t>
                        </w:r>
                      </w:p>
                      <w:p w:rsidR="000C040F" w:rsidRDefault="000C040F" w:rsidP="000C040F">
                        <w:pPr>
                          <w:pStyle w:val="NormalWeb"/>
                        </w:pPr>
                        <w:r w:rsidRPr="000C040F">
                          <w:rPr>
                            <w:rFonts w:ascii="Century Gothic" w:hAnsi="Century Gothic"/>
                            <w:sz w:val="16"/>
                            <w:szCs w:val="16"/>
                          </w:rPr>
                          <w:t>There is no registration fee.  Each player should provide his own glove, shorts/pants, socks and shoes.  The</w:t>
                        </w:r>
                        <w:r>
                          <w:t xml:space="preserve"> </w:t>
                        </w:r>
                        <w:r w:rsidRPr="000C040F">
                          <w:rPr>
                            <w:rFonts w:ascii="Century Gothic" w:hAnsi="Century Gothic"/>
                            <w:sz w:val="16"/>
                            <w:szCs w:val="16"/>
                          </w:rPr>
                          <w:t>sponsor will provide a hat and shirt.</w:t>
                        </w:r>
                        <w:r>
                          <w:t xml:space="preserve"> </w:t>
                        </w:r>
                      </w:p>
                      <w:p w:rsidR="000C040F" w:rsidRPr="000C040F" w:rsidRDefault="000C040F" w:rsidP="000C040F">
                        <w:pPr>
                          <w:pStyle w:val="NormalWeb"/>
                          <w:rPr>
                            <w:rFonts w:ascii="Century Gothic" w:hAnsi="Century Gothic"/>
                            <w:sz w:val="16"/>
                            <w:szCs w:val="16"/>
                          </w:rPr>
                        </w:pPr>
                        <w:r w:rsidRPr="000C040F">
                          <w:rPr>
                            <w:rFonts w:ascii="Century Gothic" w:hAnsi="Century Gothic"/>
                            <w:sz w:val="16"/>
                            <w:szCs w:val="16"/>
                          </w:rPr>
                          <w:t>Tryouts will be on Saturday, March 22rd    at the Challenger Field.  If there is bad weather that day, tryouts will b</w:t>
                        </w:r>
                        <w:r w:rsidR="004773B7">
                          <w:rPr>
                            <w:rFonts w:ascii="Century Gothic" w:hAnsi="Century Gothic"/>
                            <w:sz w:val="16"/>
                            <w:szCs w:val="16"/>
                          </w:rPr>
                          <w:t>e March 29</w:t>
                        </w:r>
                        <w:r w:rsidR="004773B7" w:rsidRPr="004773B7">
                          <w:rPr>
                            <w:rFonts w:ascii="Century Gothic" w:hAnsi="Century Gothic"/>
                            <w:sz w:val="16"/>
                            <w:szCs w:val="16"/>
                            <w:vertAlign w:val="superscript"/>
                          </w:rPr>
                          <w:t>th</w:t>
                        </w:r>
                        <w:r w:rsidR="004773B7">
                          <w:rPr>
                            <w:rFonts w:ascii="Century Gothic" w:hAnsi="Century Gothic"/>
                            <w:sz w:val="16"/>
                            <w:szCs w:val="16"/>
                          </w:rPr>
                          <w:t>.</w:t>
                        </w:r>
                        <w:r w:rsidRPr="000C040F">
                          <w:rPr>
                            <w:rFonts w:ascii="Century Gothic" w:hAnsi="Century Gothic"/>
                            <w:sz w:val="16"/>
                            <w:szCs w:val="16"/>
                          </w:rPr>
                          <w:t xml:space="preserve"> New Players Tryout at 9 am.  Returning players tryout at 9:45 – 11 am.  Games are</w:t>
                        </w:r>
                        <w:r>
                          <w:t xml:space="preserve"> </w:t>
                        </w:r>
                        <w:r w:rsidRPr="000C040F">
                          <w:rPr>
                            <w:rFonts w:ascii="Century Gothic" w:hAnsi="Century Gothic"/>
                            <w:sz w:val="16"/>
                            <w:szCs w:val="16"/>
                          </w:rPr>
                          <w:t xml:space="preserve">played at the Challenger/Don Deatherage field. This field is located at Lake Air Little League (behind Fields 4 &amp; 5).  It is close to the City of Waco Recycling Center.    </w:t>
                        </w:r>
                      </w:p>
                      <w:p w:rsidR="000C040F" w:rsidRPr="000C040F" w:rsidRDefault="000C040F" w:rsidP="000C040F">
                        <w:pPr>
                          <w:pStyle w:val="NormalWeb"/>
                          <w:rPr>
                            <w:rFonts w:ascii="Century Gothic" w:hAnsi="Century Gothic"/>
                            <w:sz w:val="16"/>
                            <w:szCs w:val="16"/>
                          </w:rPr>
                        </w:pPr>
                        <w:r w:rsidRPr="000C040F">
                          <w:rPr>
                            <w:rFonts w:ascii="Century Gothic" w:hAnsi="Century Gothic"/>
                            <w:sz w:val="16"/>
                            <w:szCs w:val="16"/>
                          </w:rPr>
                          <w:t>For more information or registration packet, contact Coleen Ostrom</w:t>
                        </w:r>
                        <w:r>
                          <w:rPr>
                            <w:rFonts w:ascii="Century Gothic" w:hAnsi="Century Gothic"/>
                            <w:sz w:val="16"/>
                            <w:szCs w:val="16"/>
                          </w:rPr>
                          <w:t xml:space="preserve"> at</w:t>
                        </w:r>
                        <w:r w:rsidRPr="000C040F">
                          <w:rPr>
                            <w:rFonts w:ascii="Century Gothic" w:hAnsi="Century Gothic"/>
                            <w:sz w:val="16"/>
                            <w:szCs w:val="16"/>
                          </w:rPr>
                          <w:t xml:space="preserve"> 254-723-3828</w:t>
                        </w:r>
                        <w:r>
                          <w:rPr>
                            <w:rFonts w:ascii="Century Gothic" w:hAnsi="Century Gothic"/>
                            <w:sz w:val="16"/>
                            <w:szCs w:val="16"/>
                          </w:rPr>
                          <w:t>.</w:t>
                        </w:r>
                        <w:r w:rsidRPr="000C040F">
                          <w:rPr>
                            <w:rFonts w:ascii="Century Gothic" w:hAnsi="Century Gothic"/>
                            <w:sz w:val="16"/>
                            <w:szCs w:val="16"/>
                          </w:rPr>
                          <w:t xml:space="preserve"> </w:t>
                        </w:r>
                      </w:p>
                      <w:p w:rsidR="000C040F" w:rsidRDefault="000C040F" w:rsidP="000C040F">
                        <w:pPr>
                          <w:pStyle w:val="NormalWeb"/>
                        </w:pPr>
                      </w:p>
                      <w:p w:rsidR="00120653" w:rsidRPr="000C040F" w:rsidRDefault="00120653" w:rsidP="000C040F"/>
                    </w:txbxContent>
                  </v:textbox>
                  <w10:wrap anchorx="page" anchory="page"/>
                </v:shape>
              </w:pict>
            </w:r>
            <w:r>
              <w:rPr>
                <w:noProof/>
              </w:rPr>
              <w:pict>
                <v:shape id="_x0000_s1094" type="#_x0000_t202" style="position:absolute;margin-left:264.55pt;margin-top:1pt;width:122.4pt;height:158.4pt;z-index:251631616;mso-position-horizontal-relative:page;mso-position-vertical-relative:page" filled="f" stroked="f">
                  <v:textbox style="mso-next-textbox:#_x0000_s1094">
                    <w:txbxContent/>
                  </v:textbox>
                  <w10:wrap anchorx="page" anchory="page"/>
                </v:shape>
              </w:pict>
            </w:r>
            <w:r>
              <w:rPr>
                <w:noProof/>
              </w:rPr>
              <w:pict>
                <v:shape id="_x0000_s1092" type="#_x0000_t202" style="position:absolute;margin-left:3.4pt;margin-top:1pt;width:122.4pt;height:158.4pt;z-index:251629568;mso-position-horizontal-relative:page;mso-position-vertical-relative:page" filled="f" stroked="f">
                  <v:textbox style="mso-next-textbox:#_x0000_s1093">
                    <w:txbxContent>
                      <w:p w:rsidR="00120653" w:rsidRPr="000C040F" w:rsidRDefault="00120653" w:rsidP="000C040F"/>
                    </w:txbxContent>
                  </v:textbox>
                  <w10:wrap anchorx="page" anchory="page"/>
                </v:shape>
              </w:pict>
            </w:r>
          </w:p>
        </w:tc>
        <w:tc>
          <w:tcPr>
            <w:tcW w:w="2610" w:type="dxa"/>
            <w:tcBorders>
              <w:top w:val="nil"/>
              <w:left w:val="nil"/>
              <w:bottom w:val="nil"/>
              <w:right w:val="nil"/>
            </w:tcBorders>
          </w:tcPr>
          <w:p w:rsidR="00D8695C" w:rsidRDefault="00E26789" w:rsidP="008E0FD5">
            <w:r>
              <w:rPr>
                <w:noProof/>
              </w:rPr>
              <w:pict>
                <v:shape id="_x0000_s1093" type="#_x0000_t202" style="position:absolute;margin-left:2.1pt;margin-top:.5pt;width:122.4pt;height:158.4pt;z-index:251630592;mso-position-horizontal-relative:page;mso-position-vertical-relative:page" filled="f" stroked="f">
                  <v:textbox style="mso-next-textbox:#_x0000_s1094">
                    <w:txbxContent/>
                  </v:textbox>
                  <w10:wrap anchorx="page" anchory="page"/>
                </v:shape>
              </w:pict>
            </w:r>
          </w:p>
        </w:tc>
        <w:tc>
          <w:tcPr>
            <w:tcW w:w="2610" w:type="dxa"/>
            <w:tcBorders>
              <w:top w:val="nil"/>
              <w:left w:val="nil"/>
              <w:bottom w:val="nil"/>
            </w:tcBorders>
          </w:tcPr>
          <w:p w:rsidR="00D8695C" w:rsidRDefault="00D8695C" w:rsidP="008E0FD5"/>
        </w:tc>
      </w:tr>
      <w:tr w:rsidR="00D8695C">
        <w:trPr>
          <w:trHeight w:val="720"/>
          <w:jc w:val="center"/>
        </w:trPr>
        <w:tc>
          <w:tcPr>
            <w:tcW w:w="2610" w:type="dxa"/>
            <w:vMerge/>
          </w:tcPr>
          <w:p w:rsidR="00D8695C" w:rsidRDefault="00D8695C" w:rsidP="008E0FD5"/>
        </w:tc>
        <w:tc>
          <w:tcPr>
            <w:tcW w:w="7830" w:type="dxa"/>
            <w:gridSpan w:val="3"/>
            <w:tcBorders>
              <w:top w:val="nil"/>
              <w:bottom w:val="nil"/>
            </w:tcBorders>
          </w:tcPr>
          <w:p w:rsidR="00D8695C" w:rsidRDefault="00E26789" w:rsidP="00B61D6C">
            <w:pPr>
              <w:pStyle w:val="Heading2"/>
            </w:pPr>
            <w:r>
              <w:rPr>
                <w:noProof/>
              </w:rPr>
              <w:pict>
                <v:shape id="_x0000_s1097" type="#_x0000_t202" style="position:absolute;left:0;text-align:left;margin-left:264.55pt;margin-top:22.85pt;width:122.4pt;height:159.95pt;z-index:251634688;mso-position-horizontal-relative:page;mso-position-vertical-relative:page" filled="f" stroked="f">
                  <v:textbox style="mso-next-textbox:#_x0000_s1097">
                    <w:txbxContent/>
                  </v:textbox>
                  <w10:wrap anchorx="page" anchory="page"/>
                </v:shape>
              </w:pict>
            </w:r>
            <w:r>
              <w:rPr>
                <w:noProof/>
              </w:rPr>
              <w:pict>
                <v:shape id="_x0000_s1096" type="#_x0000_t202" style="position:absolute;left:0;text-align:left;margin-left:125.95pt;margin-top:22.85pt;width:122.4pt;height:159.95pt;z-index:251633664;mso-position-horizontal-relative:page;mso-position-vertical-relative:page" filled="f" stroked="f">
                  <v:textbox style="mso-next-textbox:#_x0000_s1097">
                    <w:txbxContent/>
                  </v:textbox>
                  <w10:wrap anchorx="page" anchory="page"/>
                </v:shape>
              </w:pict>
            </w:r>
          </w:p>
        </w:tc>
      </w:tr>
      <w:tr w:rsidR="00D8695C">
        <w:trPr>
          <w:trHeight w:val="3599"/>
          <w:jc w:val="center"/>
        </w:trPr>
        <w:tc>
          <w:tcPr>
            <w:tcW w:w="2610" w:type="dxa"/>
            <w:vMerge/>
          </w:tcPr>
          <w:p w:rsidR="00D8695C" w:rsidRDefault="00D8695C" w:rsidP="008E0FD5"/>
        </w:tc>
        <w:tc>
          <w:tcPr>
            <w:tcW w:w="2610" w:type="dxa"/>
            <w:tcBorders>
              <w:top w:val="nil"/>
              <w:right w:val="nil"/>
            </w:tcBorders>
          </w:tcPr>
          <w:p w:rsidR="00D8695C" w:rsidRDefault="00D8695C" w:rsidP="008E0FD5"/>
        </w:tc>
        <w:tc>
          <w:tcPr>
            <w:tcW w:w="2610" w:type="dxa"/>
            <w:tcBorders>
              <w:top w:val="nil"/>
              <w:left w:val="nil"/>
              <w:right w:val="nil"/>
            </w:tcBorders>
          </w:tcPr>
          <w:p w:rsidR="00D8695C" w:rsidRDefault="00D8695C" w:rsidP="008E0FD5"/>
        </w:tc>
        <w:tc>
          <w:tcPr>
            <w:tcW w:w="2610" w:type="dxa"/>
            <w:tcBorders>
              <w:top w:val="nil"/>
              <w:left w:val="nil"/>
            </w:tcBorders>
          </w:tcPr>
          <w:p w:rsidR="00D8695C" w:rsidRDefault="00D8695C" w:rsidP="008E0FD5"/>
        </w:tc>
      </w:tr>
    </w:tbl>
    <w:p w:rsidR="00D8695C" w:rsidRDefault="00D8695C"/>
    <w:tbl>
      <w:tblPr>
        <w:tblW w:w="1044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Look w:val="0000"/>
      </w:tblPr>
      <w:tblGrid>
        <w:gridCol w:w="2610"/>
        <w:gridCol w:w="2610"/>
        <w:gridCol w:w="2610"/>
        <w:gridCol w:w="2610"/>
      </w:tblGrid>
      <w:tr w:rsidR="00D8695C">
        <w:trPr>
          <w:trHeight w:val="576"/>
          <w:jc w:val="center"/>
        </w:trPr>
        <w:tc>
          <w:tcPr>
            <w:tcW w:w="10440" w:type="dxa"/>
            <w:gridSpan w:val="4"/>
          </w:tcPr>
          <w:p w:rsidR="00D8695C" w:rsidRDefault="00D8695C" w:rsidP="008E0FD5"/>
        </w:tc>
      </w:tr>
      <w:tr w:rsidR="00120653">
        <w:trPr>
          <w:trHeight w:val="720"/>
          <w:jc w:val="center"/>
        </w:trPr>
        <w:tc>
          <w:tcPr>
            <w:tcW w:w="7830" w:type="dxa"/>
            <w:gridSpan w:val="3"/>
            <w:tcBorders>
              <w:bottom w:val="nil"/>
            </w:tcBorders>
            <w:shd w:val="clear" w:color="auto" w:fill="auto"/>
          </w:tcPr>
          <w:p w:rsidR="00120653" w:rsidRDefault="0022124F" w:rsidP="00B61D6C">
            <w:pPr>
              <w:pStyle w:val="Heading2"/>
            </w:pPr>
            <w:r>
              <w:t>Teach your child to read and improve SPEECH!</w:t>
            </w:r>
          </w:p>
        </w:tc>
        <w:tc>
          <w:tcPr>
            <w:tcW w:w="2610" w:type="dxa"/>
            <w:vMerge w:val="restart"/>
            <w:shd w:val="clear" w:color="auto" w:fill="F3F3F3"/>
          </w:tcPr>
          <w:p w:rsidR="00120653" w:rsidRDefault="00E26789" w:rsidP="008E0FD5">
            <w:r>
              <w:rPr>
                <w:noProof/>
                <w:lang w:eastAsia="zh-TW"/>
              </w:rPr>
              <w:pict>
                <v:shape id="_x0000_s1214" type="#_x0000_t202" style="position:absolute;margin-left:5.65pt;margin-top:93.4pt;width:116.55pt;height:236.8pt;z-index:251702272;mso-position-horizontal-relative:text;mso-position-vertical-relative:text;mso-width-relative:margin;mso-height-relative:margin">
                  <v:textbox>
                    <w:txbxContent>
                      <w:p w:rsidR="00334397" w:rsidRDefault="00334397" w:rsidP="00334397">
                        <w:pPr>
                          <w:jc w:val="center"/>
                        </w:pPr>
                        <w:r>
                          <w:t>App of the Month</w:t>
                        </w:r>
                      </w:p>
                      <w:p w:rsidR="00334397" w:rsidRDefault="00334397" w:rsidP="00334397">
                        <w:pPr>
                          <w:jc w:val="center"/>
                        </w:pPr>
                      </w:p>
                      <w:p w:rsidR="00334397" w:rsidRDefault="00334397" w:rsidP="00334397">
                        <w:pPr>
                          <w:jc w:val="center"/>
                        </w:pPr>
                        <w:r>
                          <w:t xml:space="preserve">Story Creator </w:t>
                        </w:r>
                      </w:p>
                      <w:p w:rsidR="00334397" w:rsidRDefault="00334397" w:rsidP="00334397">
                        <w:pPr>
                          <w:jc w:val="center"/>
                        </w:pPr>
                        <w:r>
                          <w:t>By: Alligator Apps</w:t>
                        </w:r>
                      </w:p>
                      <w:p w:rsidR="00334397" w:rsidRDefault="00334397" w:rsidP="00334397">
                        <w:pPr>
                          <w:jc w:val="center"/>
                        </w:pPr>
                      </w:p>
                      <w:p w:rsidR="00334397" w:rsidRDefault="00334397" w:rsidP="00334397">
                        <w:pPr>
                          <w:jc w:val="center"/>
                        </w:pPr>
                        <w:r>
                          <w:t>Create your own books on your iPad/iPhone.  Use your own words, pictures, and voice!  Great app for teaching reading, listening, speech and so much more.</w:t>
                        </w:r>
                      </w:p>
                      <w:p w:rsidR="00334397" w:rsidRDefault="00334397" w:rsidP="00334397">
                        <w:pPr>
                          <w:jc w:val="center"/>
                        </w:pPr>
                      </w:p>
                      <w:p w:rsidR="00334397" w:rsidRDefault="00334397" w:rsidP="00334397">
                        <w:pPr>
                          <w:jc w:val="center"/>
                        </w:pPr>
                      </w:p>
                      <w:p w:rsidR="00334397" w:rsidRDefault="00334397" w:rsidP="00334397">
                        <w:pPr>
                          <w:jc w:val="center"/>
                        </w:pPr>
                        <w:r>
                          <w:t>All  Ages.</w:t>
                        </w:r>
                      </w:p>
                      <w:p w:rsidR="00334397" w:rsidRDefault="00334397" w:rsidP="00334397">
                        <w:pPr>
                          <w:jc w:val="center"/>
                        </w:pPr>
                        <w:r>
                          <w:t>$1.99</w:t>
                        </w:r>
                      </w:p>
                      <w:p w:rsidR="00334397" w:rsidRDefault="00334397" w:rsidP="00334397">
                        <w:pPr>
                          <w:jc w:val="center"/>
                        </w:pPr>
                      </w:p>
                      <w:p w:rsidR="00334397" w:rsidRDefault="00334397" w:rsidP="00334397">
                        <w:pPr>
                          <w:jc w:val="center"/>
                        </w:pPr>
                        <w:r>
                          <w:rPr>
                            <w:noProof/>
                          </w:rPr>
                          <w:drawing>
                            <wp:inline distT="0" distB="0" distL="0" distR="0">
                              <wp:extent cx="640080" cy="666750"/>
                              <wp:effectExtent l="19050" t="0" r="7620" b="0"/>
                              <wp:docPr id="41" name="Picture 40" descr="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jpg"/>
                                      <pic:cNvPicPr/>
                                    </pic:nvPicPr>
                                    <pic:blipFill>
                                      <a:blip r:embed="rId31"/>
                                      <a:stretch>
                                        <a:fillRect/>
                                      </a:stretch>
                                    </pic:blipFill>
                                    <pic:spPr>
                                      <a:xfrm>
                                        <a:off x="0" y="0"/>
                                        <a:ext cx="640080" cy="666750"/>
                                      </a:xfrm>
                                      <a:prstGeom prst="rect">
                                        <a:avLst/>
                                      </a:prstGeom>
                                    </pic:spPr>
                                  </pic:pic>
                                </a:graphicData>
                              </a:graphic>
                            </wp:inline>
                          </w:drawing>
                        </w:r>
                      </w:p>
                    </w:txbxContent>
                  </v:textbox>
                </v:shape>
              </w:pict>
            </w:r>
            <w:r>
              <w:rPr>
                <w:noProof/>
              </w:rPr>
              <w:pict>
                <v:shape id="_x0000_s1208" type="#_x0000_t202" style="position:absolute;margin-left:5.65pt;margin-top:167.45pt;width:118.8pt;height:259.5pt;z-index:251688960;mso-position-horizontal-relative:page;mso-position-vertical-relative:page" filled="f" stroked="f">
                  <v:textbox style="mso-next-textbox:#_x0000_s1208">
                    <w:txbxContent>
                      <w:p w:rsidR="0072530C" w:rsidRPr="00DC5398" w:rsidRDefault="0072530C" w:rsidP="00DC5398"/>
                    </w:txbxContent>
                  </v:textbox>
                  <w10:wrap anchorx="page" anchory="page"/>
                </v:shape>
              </w:pict>
            </w:r>
            <w:r>
              <w:rPr>
                <w:noProof/>
              </w:rPr>
              <w:pict>
                <v:shape id="_x0000_s1209" type="#_x0000_t202" style="position:absolute;margin-left:8.3pt;margin-top:76.4pt;width:95.45pt;height:86.7pt;z-index:251697152;mso-wrap-style:none;mso-position-horizontal-relative:page;mso-position-vertical-relative:page" filled="f" stroked="f">
                  <v:textbox style="mso-next-textbox:#_x0000_s1209;mso-fit-shape-to-text:t">
                    <w:txbxContent>
                      <w:p w:rsidR="0072530C" w:rsidRPr="0072530C" w:rsidRDefault="0072530C" w:rsidP="0072530C"/>
                    </w:txbxContent>
                  </v:textbox>
                  <w10:wrap anchorx="page" anchory="page"/>
                </v:shape>
              </w:pict>
            </w:r>
          </w:p>
        </w:tc>
      </w:tr>
      <w:tr w:rsidR="00120653">
        <w:trPr>
          <w:trHeight w:val="4022"/>
          <w:jc w:val="center"/>
        </w:trPr>
        <w:tc>
          <w:tcPr>
            <w:tcW w:w="2610" w:type="dxa"/>
            <w:tcBorders>
              <w:top w:val="nil"/>
              <w:bottom w:val="nil"/>
              <w:right w:val="nil"/>
            </w:tcBorders>
            <w:shd w:val="clear" w:color="auto" w:fill="auto"/>
          </w:tcPr>
          <w:p w:rsidR="00120653" w:rsidRDefault="00E26789" w:rsidP="008E0FD5">
            <w:r>
              <w:rPr>
                <w:noProof/>
              </w:rPr>
              <w:pict>
                <v:shape id="_x0000_s1145" type="#_x0000_t202" style="position:absolute;margin-left:262.7pt;margin-top:.65pt;width:122.4pt;height:194.4pt;z-index:251664384;mso-position-horizontal-relative:page;mso-position-vertical-relative:page" filled="f" stroked="f">
                  <v:textbox style="mso-next-textbox:#_x0000_s1145">
                    <w:txbxContent/>
                  </v:textbox>
                  <w10:wrap anchorx="page" anchory="page"/>
                </v:shape>
              </w:pict>
            </w:r>
            <w:r>
              <w:rPr>
                <w:noProof/>
              </w:rPr>
              <w:pict>
                <v:shape id="_x0000_s1144" type="#_x0000_t202" style="position:absolute;margin-left:130.8pt;margin-top:.65pt;width:122.4pt;height:194.4pt;z-index:251663360;mso-position-horizontal-relative:page;mso-position-vertical-relative:page" filled="f" stroked="f">
                  <v:textbox style="mso-next-textbox:#_x0000_s1145">
                    <w:txbxContent/>
                  </v:textbox>
                  <w10:wrap anchorx="page" anchory="page"/>
                </v:shape>
              </w:pict>
            </w:r>
            <w:r>
              <w:rPr>
                <w:noProof/>
              </w:rPr>
              <w:pict>
                <v:shape id="_x0000_s1143" type="#_x0000_t202" style="position:absolute;margin-left:1.55pt;margin-top:.65pt;width:122.4pt;height:194.4pt;z-index:251662336;mso-position-horizontal-relative:page;mso-position-vertical-relative:page" filled="f" stroked="f">
                  <v:textbox style="mso-next-textbox:#_x0000_s1144">
                    <w:txbxContent>
                      <w:p w:rsidR="00120653" w:rsidRDefault="0022124F" w:rsidP="0022124F">
                        <w:r>
                          <w:t>Having problems with speech?  Try teaching your child to read!</w:t>
                        </w:r>
                      </w:p>
                      <w:p w:rsidR="0022124F" w:rsidRDefault="0022124F" w:rsidP="0022124F"/>
                      <w:p w:rsidR="0022124F" w:rsidRDefault="0022124F" w:rsidP="0022124F">
                        <w:r>
                          <w:t xml:space="preserve">It may sound crazy, but it works! </w:t>
                        </w:r>
                      </w:p>
                      <w:p w:rsidR="0022124F" w:rsidRDefault="0022124F" w:rsidP="0022124F"/>
                      <w:p w:rsidR="0022124F" w:rsidRDefault="0022124F" w:rsidP="0022124F">
                        <w:r>
                          <w:t xml:space="preserve">The Learning Program of the Down Syndrome Foundation of Orange County is a research based reading and math program that can not only help your child learn to read, but also to speak better.  </w:t>
                        </w:r>
                      </w:p>
                      <w:p w:rsidR="0022124F" w:rsidRDefault="0022124F" w:rsidP="0022124F"/>
                      <w:p w:rsidR="0022124F" w:rsidRDefault="0022124F" w:rsidP="0022124F">
                        <w:r>
                          <w:t xml:space="preserve">The program is based around the idea that our kids learn to read FIRST through sight words and then LATER through phonics.  </w:t>
                        </w:r>
                      </w:p>
                      <w:p w:rsidR="0022124F" w:rsidRDefault="0022124F" w:rsidP="0022124F"/>
                      <w:p w:rsidR="0022124F" w:rsidRDefault="0022124F" w:rsidP="0022124F">
                        <w:r>
                          <w:t xml:space="preserve">We (this is Kim Torres speaking now) started using this program when Hayden was 16 months old.  He was sight reading words before age two because of it.  And while his expressive language skills kept him from saying all of the words, he was definitely building a lexicon of words in his brain to use later in life.  Once the speech started flowing, we couldn’t stop him from talking!  </w:t>
                        </w:r>
                      </w:p>
                      <w:p w:rsidR="0022124F" w:rsidRDefault="0022124F" w:rsidP="0022124F">
                        <w:r>
                          <w:t xml:space="preserve">If you are interested in learning more, please visit their website at </w:t>
                        </w:r>
                        <w:hyperlink r:id="rId32" w:history="1">
                          <w:r w:rsidRPr="005B5965">
                            <w:rPr>
                              <w:rStyle w:val="Hyperlink"/>
                            </w:rPr>
                            <w:t>www.dsfoc.org/learning-program</w:t>
                          </w:r>
                        </w:hyperlink>
                        <w:r>
                          <w:t xml:space="preserve">.  Here you will find great research-based tips for learning and TONS of free materials.  </w:t>
                        </w:r>
                      </w:p>
                      <w:p w:rsidR="0022124F" w:rsidRDefault="0022124F" w:rsidP="0022124F"/>
                      <w:p w:rsidR="0022124F" w:rsidRPr="0022124F" w:rsidRDefault="004A46E0" w:rsidP="0022124F">
                        <w:r>
                          <w:t xml:space="preserve">Still don’t believe me, visit Hayden on youtube at </w:t>
                        </w:r>
                        <w:hyperlink r:id="rId33" w:history="1">
                          <w:r w:rsidRPr="005B5965">
                            <w:rPr>
                              <w:rStyle w:val="Hyperlink"/>
                            </w:rPr>
                            <w:t>http://www.youtube.com/watch?v=cQj2bSDmpW0</w:t>
                          </w:r>
                        </w:hyperlink>
                        <w:r>
                          <w:t>.  Here he is reading at 17 months old!</w:t>
                        </w:r>
                        <w:r w:rsidR="0022124F">
                          <w:t xml:space="preserve">  </w:t>
                        </w:r>
                      </w:p>
                    </w:txbxContent>
                  </v:textbox>
                  <w10:wrap anchorx="page" anchory="page"/>
                </v:shape>
              </w:pict>
            </w:r>
          </w:p>
        </w:tc>
        <w:tc>
          <w:tcPr>
            <w:tcW w:w="2610" w:type="dxa"/>
            <w:tcBorders>
              <w:top w:val="nil"/>
              <w:left w:val="nil"/>
              <w:bottom w:val="nil"/>
              <w:right w:val="nil"/>
            </w:tcBorders>
            <w:shd w:val="clear" w:color="auto" w:fill="auto"/>
          </w:tcPr>
          <w:p w:rsidR="00120653" w:rsidRDefault="00120653" w:rsidP="008E0FD5"/>
        </w:tc>
        <w:tc>
          <w:tcPr>
            <w:tcW w:w="2610" w:type="dxa"/>
            <w:tcBorders>
              <w:top w:val="nil"/>
              <w:left w:val="nil"/>
              <w:bottom w:val="nil"/>
            </w:tcBorders>
            <w:shd w:val="clear" w:color="auto" w:fill="auto"/>
          </w:tcPr>
          <w:p w:rsidR="00120653" w:rsidRDefault="00120653" w:rsidP="008E0FD5"/>
        </w:tc>
        <w:tc>
          <w:tcPr>
            <w:tcW w:w="2610" w:type="dxa"/>
            <w:vMerge/>
            <w:shd w:val="clear" w:color="auto" w:fill="auto"/>
          </w:tcPr>
          <w:p w:rsidR="00120653" w:rsidRDefault="00120653" w:rsidP="008E0FD5"/>
        </w:tc>
      </w:tr>
      <w:tr w:rsidR="00120653">
        <w:trPr>
          <w:trHeight w:val="720"/>
          <w:jc w:val="center"/>
        </w:trPr>
        <w:tc>
          <w:tcPr>
            <w:tcW w:w="7830" w:type="dxa"/>
            <w:gridSpan w:val="3"/>
            <w:tcBorders>
              <w:top w:val="nil"/>
              <w:bottom w:val="nil"/>
            </w:tcBorders>
            <w:shd w:val="clear" w:color="auto" w:fill="auto"/>
          </w:tcPr>
          <w:p w:rsidR="00120653" w:rsidRPr="00120653" w:rsidRDefault="0061607B" w:rsidP="00120653">
            <w:pPr>
              <w:pStyle w:val="Heading2"/>
            </w:pPr>
            <w:r>
              <w:t>Sign Language classes in Waco at last!</w:t>
            </w:r>
          </w:p>
        </w:tc>
        <w:tc>
          <w:tcPr>
            <w:tcW w:w="2610" w:type="dxa"/>
            <w:vMerge/>
            <w:shd w:val="clear" w:color="auto" w:fill="auto"/>
          </w:tcPr>
          <w:p w:rsidR="00120653" w:rsidRDefault="00120653" w:rsidP="008E0FD5"/>
        </w:tc>
      </w:tr>
      <w:tr w:rsidR="00120653">
        <w:trPr>
          <w:trHeight w:val="2870"/>
          <w:jc w:val="center"/>
        </w:trPr>
        <w:tc>
          <w:tcPr>
            <w:tcW w:w="2610" w:type="dxa"/>
            <w:tcBorders>
              <w:top w:val="nil"/>
              <w:bottom w:val="nil"/>
              <w:right w:val="nil"/>
            </w:tcBorders>
            <w:shd w:val="clear" w:color="auto" w:fill="auto"/>
          </w:tcPr>
          <w:p w:rsidR="00120653" w:rsidRDefault="00E26789" w:rsidP="00120653">
            <w:r>
              <w:rPr>
                <w:noProof/>
              </w:rPr>
              <w:pict>
                <v:shape id="_x0000_s1149" type="#_x0000_t202" style="position:absolute;margin-left:.85pt;margin-top:-.2pt;width:202.95pt;height:2in;z-index:251668480;mso-position-horizontal-relative:page;mso-position-vertical-relative:page" filled="f" stroked="f">
                  <v:textbox style="mso-next-textbox:#_x0000_s1150">
                    <w:txbxContent>
                      <w:p w:rsidR="00DC5398" w:rsidRDefault="00DC5398" w:rsidP="00120653">
                        <w:pPr>
                          <w:pStyle w:val="NewsletterBodyText"/>
                        </w:pPr>
                      </w:p>
                      <w:p w:rsidR="00DC5398" w:rsidRDefault="00DC5398" w:rsidP="00120653">
                        <w:pPr>
                          <w:pStyle w:val="NewsletterBodyText"/>
                        </w:pPr>
                      </w:p>
                      <w:p w:rsidR="00B071DE" w:rsidRDefault="0061607B" w:rsidP="00120653">
                        <w:pPr>
                          <w:pStyle w:val="NewsletterBodyText"/>
                        </w:pPr>
                        <w:r>
                          <w:t xml:space="preserve">My Little Play Place, located at Highway 84 and Hewitt Drive, is please to announce that it is now offering sign language classes based on the popular video series, </w:t>
                        </w:r>
                        <w:r>
                          <w:rPr>
                            <w:u w:val="single"/>
                          </w:rPr>
                          <w:t>Signing Time</w:t>
                        </w:r>
                        <w:r>
                          <w:t>.  Please give them a call for more information!</w:t>
                        </w:r>
                        <w:r w:rsidR="00DC5398">
                          <w:t xml:space="preserve"> 751-9600.</w:t>
                        </w:r>
                      </w:p>
                      <w:p w:rsidR="00DC5398" w:rsidRDefault="00DC5398" w:rsidP="00120653">
                        <w:pPr>
                          <w:pStyle w:val="NewsletterBodyText"/>
                        </w:pPr>
                      </w:p>
                      <w:p w:rsidR="00DC5398" w:rsidRDefault="00DC5398" w:rsidP="00120653">
                        <w:pPr>
                          <w:pStyle w:val="NewsletterBodyText"/>
                        </w:pPr>
                      </w:p>
                      <w:p w:rsidR="00DC5398" w:rsidRPr="0061607B" w:rsidRDefault="00DC5398" w:rsidP="00120653">
                        <w:pPr>
                          <w:pStyle w:val="NewsletterBodyText"/>
                        </w:pPr>
                        <w:r>
                          <w:rPr>
                            <w:noProof/>
                          </w:rPr>
                          <w:drawing>
                            <wp:inline distT="0" distB="0" distL="0" distR="0">
                              <wp:extent cx="1265555" cy="1737360"/>
                              <wp:effectExtent l="19050" t="0" r="0" b="0"/>
                              <wp:docPr id="37" name="Picture 34" descr="sig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ing.jpg"/>
                                      <pic:cNvPicPr/>
                                    </pic:nvPicPr>
                                    <pic:blipFill>
                                      <a:blip r:embed="rId34"/>
                                      <a:stretch>
                                        <a:fillRect/>
                                      </a:stretch>
                                    </pic:blipFill>
                                    <pic:spPr>
                                      <a:xfrm>
                                        <a:off x="0" y="0"/>
                                        <a:ext cx="1265555" cy="1737360"/>
                                      </a:xfrm>
                                      <a:prstGeom prst="rect">
                                        <a:avLst/>
                                      </a:prstGeom>
                                    </pic:spPr>
                                  </pic:pic>
                                </a:graphicData>
                              </a:graphic>
                            </wp:inline>
                          </w:drawing>
                        </w:r>
                      </w:p>
                    </w:txbxContent>
                  </v:textbox>
                  <w10:wrap anchorx="page" anchory="page"/>
                </v:shape>
              </w:pict>
            </w:r>
            <w:r>
              <w:rPr>
                <w:noProof/>
              </w:rPr>
              <w:pict>
                <v:shape id="_x0000_s1151" type="#_x0000_t202" style="position:absolute;margin-left:262pt;margin-top:-.2pt;width:122.4pt;height:2in;z-index:251670528;mso-position-horizontal-relative:page;mso-position-vertical-relative:page" filled="f" stroked="f">
                  <v:textbox style="mso-next-textbox:#_x0000_s1151">
                    <w:txbxContent/>
                  </v:textbox>
                  <w10:wrap anchorx="page" anchory="page"/>
                </v:shape>
              </w:pict>
            </w:r>
            <w:r>
              <w:rPr>
                <w:noProof/>
              </w:rPr>
              <w:pict>
                <v:shape id="_x0000_s1150" type="#_x0000_t202" style="position:absolute;margin-left:130.1pt;margin-top:-.2pt;width:122.4pt;height:2in;z-index:251669504;mso-position-horizontal-relative:page;mso-position-vertical-relative:page" filled="f" stroked="f">
                  <v:textbox style="mso-next-textbox:#_x0000_s1151">
                    <w:txbxContent/>
                  </v:textbox>
                  <w10:wrap anchorx="page" anchory="page"/>
                </v:shape>
              </w:pict>
            </w:r>
          </w:p>
        </w:tc>
        <w:tc>
          <w:tcPr>
            <w:tcW w:w="2610" w:type="dxa"/>
            <w:tcBorders>
              <w:top w:val="nil"/>
              <w:left w:val="nil"/>
              <w:bottom w:val="nil"/>
              <w:right w:val="nil"/>
            </w:tcBorders>
            <w:shd w:val="clear" w:color="auto" w:fill="auto"/>
          </w:tcPr>
          <w:p w:rsidR="00120653" w:rsidRDefault="00120653" w:rsidP="00120653"/>
        </w:tc>
        <w:tc>
          <w:tcPr>
            <w:tcW w:w="2610" w:type="dxa"/>
            <w:tcBorders>
              <w:top w:val="nil"/>
              <w:left w:val="nil"/>
              <w:bottom w:val="nil"/>
            </w:tcBorders>
            <w:shd w:val="clear" w:color="auto" w:fill="auto"/>
          </w:tcPr>
          <w:p w:rsidR="00120653" w:rsidRDefault="00120653" w:rsidP="00120653"/>
        </w:tc>
        <w:tc>
          <w:tcPr>
            <w:tcW w:w="2610" w:type="dxa"/>
            <w:vMerge/>
            <w:shd w:val="clear" w:color="auto" w:fill="auto"/>
          </w:tcPr>
          <w:p w:rsidR="00120653" w:rsidRDefault="00120653" w:rsidP="003122C5">
            <w:pPr>
              <w:pStyle w:val="Heading2"/>
            </w:pPr>
          </w:p>
        </w:tc>
      </w:tr>
      <w:tr w:rsidR="00120653">
        <w:trPr>
          <w:trHeight w:val="720"/>
          <w:jc w:val="center"/>
        </w:trPr>
        <w:tc>
          <w:tcPr>
            <w:tcW w:w="7830" w:type="dxa"/>
            <w:gridSpan w:val="3"/>
            <w:tcBorders>
              <w:top w:val="nil"/>
              <w:bottom w:val="nil"/>
            </w:tcBorders>
            <w:shd w:val="clear" w:color="auto" w:fill="auto"/>
          </w:tcPr>
          <w:p w:rsidR="00120653" w:rsidRDefault="00E26789" w:rsidP="00B61D6C">
            <w:pPr>
              <w:pStyle w:val="Heading2"/>
            </w:pPr>
            <w:r>
              <w:rPr>
                <w:noProof/>
              </w:rPr>
              <w:pict>
                <v:shape id="_x0000_s1148" type="#_x0000_t202" style="position:absolute;left:0;text-align:left;margin-left:262pt;margin-top:-.2pt;width:122.4pt;height:194.4pt;z-index:251667456;mso-position-horizontal-relative:page;mso-position-vertical-relative:page" filled="f" stroked="f">
                  <v:textbox style="mso-next-textbox:#_x0000_s1148">
                    <w:txbxContent/>
                  </v:textbox>
                  <w10:wrap anchorx="page" anchory="page"/>
                </v:shape>
              </w:pict>
            </w:r>
            <w:r w:rsidR="00DC5398">
              <w:t>Homework Help One Click Away</w:t>
            </w:r>
          </w:p>
        </w:tc>
        <w:tc>
          <w:tcPr>
            <w:tcW w:w="2610" w:type="dxa"/>
            <w:vMerge/>
            <w:shd w:val="clear" w:color="auto" w:fill="auto"/>
          </w:tcPr>
          <w:p w:rsidR="00120653" w:rsidRDefault="00120653" w:rsidP="003122C5">
            <w:pPr>
              <w:pStyle w:val="Heading2"/>
            </w:pPr>
          </w:p>
        </w:tc>
      </w:tr>
      <w:tr w:rsidR="00120653" w:rsidTr="003912C6">
        <w:trPr>
          <w:trHeight w:val="3437"/>
          <w:jc w:val="center"/>
        </w:trPr>
        <w:tc>
          <w:tcPr>
            <w:tcW w:w="2610" w:type="dxa"/>
            <w:tcBorders>
              <w:top w:val="nil"/>
              <w:right w:val="nil"/>
            </w:tcBorders>
            <w:shd w:val="clear" w:color="auto" w:fill="auto"/>
          </w:tcPr>
          <w:p w:rsidR="00120653" w:rsidRDefault="00E26789" w:rsidP="008E0FD5">
            <w:r>
              <w:rPr>
                <w:noProof/>
              </w:rPr>
              <w:pict>
                <v:shape id="_x0000_s1146" type="#_x0000_t202" style="position:absolute;margin-left:2.3pt;margin-top:-.15pt;width:122.4pt;height:140.4pt;z-index:251665408;mso-position-horizontal-relative:page;mso-position-vertical-relative:page" filled="f" stroked="f">
                  <v:textbox style="mso-next-textbox:#_x0000_s1147">
                    <w:txbxContent>
                      <w:p w:rsidR="00120653" w:rsidRDefault="00DC5398" w:rsidP="00DC5398">
                        <w:r>
                          <w:t xml:space="preserve">Freebies are everywhere on the internet.  This is one of the best sites I have found for quality educational materials on every subject you can find!  Yes…that even includes our beloved Thomas the Train Engine!  </w:t>
                        </w:r>
                      </w:p>
                      <w:p w:rsidR="00DC5398" w:rsidRDefault="00DC5398" w:rsidP="00DC5398"/>
                      <w:p w:rsidR="00DC5398" w:rsidRDefault="00DC5398" w:rsidP="00DC5398">
                        <w:r>
                          <w:t xml:space="preserve">The activities are designed as lap books for your kids, but if you have no urge to ever be a teacher, you can simply print out the pages and give them to your kids to explore at their own pace.  Beats spending money on store bought </w:t>
                        </w:r>
                        <w:r w:rsidR="003912C6">
                          <w:t>activities</w:t>
                        </w:r>
                        <w:r>
                          <w:t>!</w:t>
                        </w:r>
                      </w:p>
                      <w:p w:rsidR="00DC5398" w:rsidRDefault="00DC5398" w:rsidP="00DC5398">
                        <w:r>
                          <w:t>Best part is that the author has listed activities for all levels of learning!</w:t>
                        </w:r>
                      </w:p>
                      <w:p w:rsidR="00DC5398" w:rsidRDefault="00DC5398" w:rsidP="00DC5398"/>
                      <w:p w:rsidR="00DC5398" w:rsidRDefault="00DC5398" w:rsidP="00DC5398">
                        <w:r>
                          <w:t>Check out the sight:</w:t>
                        </w:r>
                      </w:p>
                      <w:p w:rsidR="00DC5398" w:rsidRDefault="00DC5398" w:rsidP="00DC5398"/>
                      <w:p w:rsidR="00DC5398" w:rsidRDefault="00DC5398" w:rsidP="00DC5398">
                        <w:r>
                          <w:t xml:space="preserve">Homeschool Share </w:t>
                        </w:r>
                      </w:p>
                      <w:p w:rsidR="00DC5398" w:rsidRDefault="00DC5398" w:rsidP="00DC5398"/>
                      <w:p w:rsidR="00DC5398" w:rsidRDefault="00E26789" w:rsidP="00DC5398">
                        <w:hyperlink r:id="rId35" w:history="1">
                          <w:r w:rsidR="00DC5398" w:rsidRPr="005B5965">
                            <w:rPr>
                              <w:rStyle w:val="Hyperlink"/>
                            </w:rPr>
                            <w:t>http://www.homeschoolshare.com/index_lapbooks_master_list.php</w:t>
                          </w:r>
                        </w:hyperlink>
                      </w:p>
                      <w:p w:rsidR="00DC5398" w:rsidRDefault="00DC5398" w:rsidP="00DC5398"/>
                      <w:p w:rsidR="00DC5398" w:rsidRDefault="00DC5398" w:rsidP="00DC5398"/>
                      <w:p w:rsidR="00DC5398" w:rsidRDefault="00DC5398" w:rsidP="00DC5398"/>
                      <w:p w:rsidR="00DC5398" w:rsidRDefault="00DC5398" w:rsidP="00DC5398"/>
                      <w:p w:rsidR="00DC5398" w:rsidRDefault="00DC5398" w:rsidP="00DC5398"/>
                      <w:p w:rsidR="00DC5398" w:rsidRDefault="00DC5398" w:rsidP="00DC5398"/>
                      <w:p w:rsidR="00DC5398" w:rsidRDefault="00DC5398" w:rsidP="00DC5398"/>
                      <w:p w:rsidR="00DC5398" w:rsidRDefault="00DC5398" w:rsidP="00DC5398"/>
                      <w:p w:rsidR="00DC5398" w:rsidRPr="00DC5398" w:rsidRDefault="00DC5398" w:rsidP="00DC5398">
                        <w:r>
                          <w:rPr>
                            <w:noProof/>
                          </w:rPr>
                          <w:drawing>
                            <wp:inline distT="0" distB="0" distL="0" distR="0">
                              <wp:extent cx="1371600" cy="1379220"/>
                              <wp:effectExtent l="19050" t="0" r="0" b="0"/>
                              <wp:docPr id="38" name="Picture 37" descr="brown_bear_comp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n_bear_complete.png"/>
                                      <pic:cNvPicPr/>
                                    </pic:nvPicPr>
                                    <pic:blipFill>
                                      <a:blip r:embed="rId36"/>
                                      <a:stretch>
                                        <a:fillRect/>
                                      </a:stretch>
                                    </pic:blipFill>
                                    <pic:spPr>
                                      <a:xfrm>
                                        <a:off x="0" y="0"/>
                                        <a:ext cx="1371600" cy="1379220"/>
                                      </a:xfrm>
                                      <a:prstGeom prst="rect">
                                        <a:avLst/>
                                      </a:prstGeom>
                                    </pic:spPr>
                                  </pic:pic>
                                </a:graphicData>
                              </a:graphic>
                            </wp:inline>
                          </w:drawing>
                        </w:r>
                      </w:p>
                    </w:txbxContent>
                  </v:textbox>
                  <w10:wrap anchorx="page" anchory="page"/>
                </v:shape>
              </w:pict>
            </w:r>
          </w:p>
        </w:tc>
        <w:tc>
          <w:tcPr>
            <w:tcW w:w="2610" w:type="dxa"/>
            <w:tcBorders>
              <w:top w:val="nil"/>
              <w:left w:val="nil"/>
              <w:right w:val="nil"/>
            </w:tcBorders>
          </w:tcPr>
          <w:p w:rsidR="00120653" w:rsidRDefault="00E26789" w:rsidP="008E0FD5">
            <w:r>
              <w:rPr>
                <w:noProof/>
              </w:rPr>
              <w:pict>
                <v:shape id="_x0000_s1147" type="#_x0000_t202" style="position:absolute;margin-left:1.3pt;margin-top:-.15pt;width:122.4pt;height:194.4pt;z-index:251666432;mso-position-horizontal-relative:page;mso-position-vertical-relative:page" filled="f" stroked="f">
                  <v:textbox style="mso-next-textbox:#_x0000_s1148">
                    <w:txbxContent/>
                  </v:textbox>
                  <w10:wrap anchorx="page" anchory="page"/>
                </v:shape>
              </w:pict>
            </w:r>
          </w:p>
        </w:tc>
        <w:tc>
          <w:tcPr>
            <w:tcW w:w="2610" w:type="dxa"/>
            <w:tcBorders>
              <w:top w:val="nil"/>
              <w:left w:val="nil"/>
            </w:tcBorders>
          </w:tcPr>
          <w:p w:rsidR="00120653" w:rsidRDefault="00120653" w:rsidP="008E0FD5"/>
        </w:tc>
        <w:tc>
          <w:tcPr>
            <w:tcW w:w="2610" w:type="dxa"/>
            <w:vMerge/>
          </w:tcPr>
          <w:p w:rsidR="00120653" w:rsidRDefault="00120653" w:rsidP="008E0FD5"/>
        </w:tc>
      </w:tr>
    </w:tbl>
    <w:p w:rsidR="00D8695C" w:rsidRDefault="00D8695C"/>
    <w:tbl>
      <w:tblPr>
        <w:tblW w:w="10440"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Look w:val="0000"/>
      </w:tblPr>
      <w:tblGrid>
        <w:gridCol w:w="2610"/>
        <w:gridCol w:w="2610"/>
        <w:gridCol w:w="2610"/>
        <w:gridCol w:w="2610"/>
      </w:tblGrid>
      <w:tr w:rsidR="00D8695C">
        <w:trPr>
          <w:trHeight w:val="576"/>
          <w:jc w:val="center"/>
        </w:trPr>
        <w:tc>
          <w:tcPr>
            <w:tcW w:w="10440" w:type="dxa"/>
            <w:gridSpan w:val="4"/>
            <w:tcBorders>
              <w:bottom w:val="single" w:sz="4" w:space="0" w:color="C0C0C0"/>
            </w:tcBorders>
          </w:tcPr>
          <w:p w:rsidR="00D8695C" w:rsidRDefault="00D8695C" w:rsidP="008E0FD5"/>
        </w:tc>
      </w:tr>
      <w:tr w:rsidR="00D8695C">
        <w:trPr>
          <w:trHeight w:val="720"/>
          <w:jc w:val="center"/>
        </w:trPr>
        <w:tc>
          <w:tcPr>
            <w:tcW w:w="2610" w:type="dxa"/>
            <w:vMerge w:val="restart"/>
            <w:shd w:val="clear" w:color="auto" w:fill="F3F3F3"/>
          </w:tcPr>
          <w:p w:rsidR="00D8695C" w:rsidRDefault="00E26789" w:rsidP="008E0FD5">
            <w:r>
              <w:rPr>
                <w:noProof/>
              </w:rPr>
              <w:pict>
                <v:shape id="_x0000_s1108" type="#_x0000_t202" style="position:absolute;margin-left:129.85pt;margin-top:40.4pt;width:389.35pt;height:278.55pt;z-index:251641856;mso-position-horizontal-relative:page;mso-position-vertical-relative:page" filled="f" stroked="f">
                  <v:textbox style="mso-next-textbox:#_x0000_s1110">
                    <w:txbxContent>
                      <w:p w:rsidR="00120653" w:rsidRPr="000D691D" w:rsidRDefault="007C4845" w:rsidP="000D691D">
                        <w:pPr>
                          <w:spacing w:line="276" w:lineRule="auto"/>
                          <w:rPr>
                            <w:sz w:val="24"/>
                          </w:rPr>
                        </w:pPr>
                        <w:r w:rsidRPr="000D691D">
                          <w:rPr>
                            <w:sz w:val="24"/>
                          </w:rPr>
                          <w:t xml:space="preserve">In order to become the very best Down syndrome Network that we can be, </w:t>
                        </w:r>
                        <w:r w:rsidR="003912C6">
                          <w:rPr>
                            <w:sz w:val="24"/>
                          </w:rPr>
                          <w:t xml:space="preserve">we need your input.  Find us new members, send us your stories and tell us about techniques/toys/lessons/games that have made a difference.  </w:t>
                        </w:r>
                      </w:p>
                      <w:p w:rsidR="007C4845" w:rsidRPr="000D691D" w:rsidRDefault="007C4845" w:rsidP="000D691D">
                        <w:pPr>
                          <w:spacing w:line="276" w:lineRule="auto"/>
                          <w:rPr>
                            <w:sz w:val="24"/>
                          </w:rPr>
                        </w:pPr>
                      </w:p>
                      <w:p w:rsidR="007C4845" w:rsidRPr="000D691D" w:rsidRDefault="007C4845" w:rsidP="000D691D">
                        <w:pPr>
                          <w:spacing w:line="276" w:lineRule="auto"/>
                          <w:rPr>
                            <w:sz w:val="24"/>
                          </w:rPr>
                        </w:pPr>
                        <w:r w:rsidRPr="000D691D">
                          <w:rPr>
                            <w:sz w:val="24"/>
                          </w:rPr>
                          <w:t xml:space="preserve">Feel free to contact Kim Torres at </w:t>
                        </w:r>
                        <w:hyperlink r:id="rId37" w:history="1">
                          <w:r w:rsidRPr="000D691D">
                            <w:rPr>
                              <w:rStyle w:val="Hyperlink"/>
                              <w:sz w:val="24"/>
                            </w:rPr>
                            <w:t>kimtorres@hotmail.com</w:t>
                          </w:r>
                        </w:hyperlink>
                        <w:r w:rsidRPr="000D691D">
                          <w:rPr>
                            <w:sz w:val="24"/>
                          </w:rPr>
                          <w:t xml:space="preserve"> or Alice Kingston at 254-230-9782.  </w:t>
                        </w:r>
                      </w:p>
                      <w:p w:rsidR="007C4845" w:rsidRPr="000D691D" w:rsidRDefault="007C4845" w:rsidP="000D691D">
                        <w:pPr>
                          <w:spacing w:line="276" w:lineRule="auto"/>
                          <w:rPr>
                            <w:sz w:val="24"/>
                          </w:rPr>
                        </w:pPr>
                      </w:p>
                      <w:p w:rsidR="007C4845" w:rsidRPr="005E35F0" w:rsidRDefault="007C4845" w:rsidP="005E35F0"/>
                    </w:txbxContent>
                  </v:textbox>
                  <w10:wrap anchorx="page" anchory="page"/>
                </v:shape>
              </w:pict>
            </w:r>
            <w:r>
              <w:rPr>
                <w:noProof/>
              </w:rPr>
              <w:pict>
                <v:shape id="_x0000_s1158" type="#_x0000_t202" style="position:absolute;margin-left:5pt;margin-top:462.2pt;width:105.95pt;height:88.8pt;z-index:251698176;mso-wrap-style:none;mso-position-horizontal-relative:page;mso-position-vertical-relative:page" filled="f" stroked="f">
                  <v:textbox style="mso-next-textbox:#_x0000_s1158;mso-fit-shape-to-text:t">
                    <w:txbxContent>
                      <w:p w:rsidR="00C3737C" w:rsidRPr="00C3737C" w:rsidRDefault="00180BB1">
                        <w:r>
                          <w:rPr>
                            <w:noProof/>
                          </w:rPr>
                          <w:drawing>
                            <wp:inline distT="0" distB="0" distL="0" distR="0">
                              <wp:extent cx="1133475" cy="1036596"/>
                              <wp:effectExtent l="19050" t="0" r="9525" b="0"/>
                              <wp:docPr id="5" name="Picture 5" descr="Glob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lobe graphic"/>
                                      <pic:cNvPicPr>
                                        <a:picLocks noChangeAspect="1" noChangeArrowheads="1"/>
                                      </pic:cNvPicPr>
                                    </pic:nvPicPr>
                                    <pic:blipFill>
                                      <a:blip r:embed="rId7"/>
                                      <a:stretch>
                                        <a:fillRect/>
                                      </a:stretch>
                                    </pic:blipFill>
                                    <pic:spPr bwMode="auto">
                                      <a:xfrm>
                                        <a:off x="0" y="0"/>
                                        <a:ext cx="1138557" cy="1041244"/>
                                      </a:xfrm>
                                      <a:prstGeom prst="rect">
                                        <a:avLst/>
                                      </a:prstGeom>
                                      <a:noFill/>
                                      <a:ln w="9525">
                                        <a:noFill/>
                                        <a:miter lim="800000"/>
                                        <a:headEnd/>
                                        <a:tailEnd/>
                                      </a:ln>
                                    </pic:spPr>
                                  </pic:pic>
                                </a:graphicData>
                              </a:graphic>
                            </wp:inline>
                          </w:drawing>
                        </w:r>
                      </w:p>
                    </w:txbxContent>
                  </v:textbox>
                  <w10:wrap anchorx="page" anchory="page"/>
                </v:shape>
              </w:pict>
            </w:r>
            <w:r>
              <w:rPr>
                <w:noProof/>
              </w:rPr>
              <w:pict>
                <v:shape id="_x0000_s1157" type="#_x0000_t202" style="position:absolute;margin-left:4.55pt;margin-top:556.55pt;width:118.8pt;height:66.9pt;z-index:251675648;mso-position-horizontal-relative:page;mso-position-vertical-relative:page" filled="f" stroked="f">
                  <v:textbox style="mso-next-textbox:#_x0000_s1157">
                    <w:txbxContent>
                      <w:p w:rsidR="007B3B99" w:rsidRDefault="007B3B99" w:rsidP="00774DA7">
                        <w:pPr>
                          <w:pStyle w:val="ParagraphRuleBelow"/>
                        </w:pPr>
                      </w:p>
                      <w:p w:rsidR="007B3B99" w:rsidRDefault="00F82E3A">
                        <w:r>
                          <w:t>Believe in the extraordinary!</w:t>
                        </w:r>
                      </w:p>
                      <w:p w:rsidR="007B3B99" w:rsidRDefault="007B3B99" w:rsidP="00774DA7">
                        <w:pPr>
                          <w:pStyle w:val="ParagraphRuleBelow"/>
                        </w:pPr>
                      </w:p>
                      <w:p w:rsidR="007B3B99" w:rsidRDefault="007B3B99" w:rsidP="007B3B99">
                        <w:pPr>
                          <w:pStyle w:val="ParagraphRuleBelow"/>
                        </w:pPr>
                      </w:p>
                    </w:txbxContent>
                  </v:textbox>
                  <w10:wrap anchorx="page" anchory="page"/>
                </v:shape>
              </w:pict>
            </w:r>
            <w:r>
              <w:rPr>
                <w:noProof/>
              </w:rPr>
              <w:pict>
                <v:shape id="_x0000_s1152" type="#_x0000_t202" style="position:absolute;margin-left:5pt;margin-top:13.85pt;width:118.8pt;height:181.4pt;z-index:251671552;mso-position-horizontal-relative:page;mso-position-vertical-relative:page" filled="f" stroked="f">
                  <v:textbox style="mso-next-textbox:#_x0000_s1152">
                    <w:txbxContent>
                      <w:p w:rsidR="001E7ABC" w:rsidRPr="0074744D" w:rsidRDefault="001E7ABC" w:rsidP="001E7ABC">
                        <w:pPr>
                          <w:pStyle w:val="LeftColumnText"/>
                          <w:suppressOverlap/>
                          <w:rPr>
                            <w:b/>
                          </w:rPr>
                        </w:pPr>
                        <w:r w:rsidRPr="0074744D">
                          <w:rPr>
                            <w:b/>
                          </w:rPr>
                          <w:t>Follow us at:</w:t>
                        </w:r>
                      </w:p>
                      <w:p w:rsidR="001E7ABC" w:rsidRDefault="00E26789" w:rsidP="001E7ABC">
                        <w:pPr>
                          <w:pStyle w:val="LeftColumnText"/>
                          <w:suppressOverlap/>
                        </w:pPr>
                        <w:hyperlink r:id="rId38" w:history="1">
                          <w:r w:rsidR="001E7ABC" w:rsidRPr="00F17BB7">
                            <w:rPr>
                              <w:rStyle w:val="Hyperlink"/>
                            </w:rPr>
                            <w:t>www.hotdsn.org</w:t>
                          </w:r>
                        </w:hyperlink>
                      </w:p>
                      <w:p w:rsidR="001E7ABC" w:rsidRDefault="00E26789" w:rsidP="001E7ABC">
                        <w:pPr>
                          <w:pStyle w:val="LeftColumnText"/>
                          <w:suppressOverlap/>
                        </w:pPr>
                        <w:hyperlink r:id="rId39" w:history="1">
                          <w:r w:rsidR="001E7ABC" w:rsidRPr="00F17BB7">
                            <w:rPr>
                              <w:rStyle w:val="Hyperlink"/>
                            </w:rPr>
                            <w:t>www.facebook.com/ groups/hotdsn/</w:t>
                          </w:r>
                        </w:hyperlink>
                        <w:r w:rsidR="001E7ABC">
                          <w:t xml:space="preserve">    </w:t>
                        </w:r>
                        <w:r w:rsidR="001E7ABC">
                          <w:rPr>
                            <w:noProof/>
                          </w:rPr>
                          <w:drawing>
                            <wp:inline distT="0" distB="0" distL="0" distR="0">
                              <wp:extent cx="200025" cy="200025"/>
                              <wp:effectExtent l="19050" t="0" r="9525" b="0"/>
                              <wp:docPr id="33" name="Picture 0" descr="fb icon for newsl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 icon for newsletter.png"/>
                                      <pic:cNvPicPr/>
                                    </pic:nvPicPr>
                                    <pic:blipFill>
                                      <a:blip r:embed="rId40"/>
                                      <a:stretch>
                                        <a:fillRect/>
                                      </a:stretch>
                                    </pic:blipFill>
                                    <pic:spPr>
                                      <a:xfrm>
                                        <a:off x="0" y="0"/>
                                        <a:ext cx="200025" cy="200025"/>
                                      </a:xfrm>
                                      <a:prstGeom prst="rect">
                                        <a:avLst/>
                                      </a:prstGeom>
                                    </pic:spPr>
                                  </pic:pic>
                                </a:graphicData>
                              </a:graphic>
                            </wp:inline>
                          </w:drawing>
                        </w:r>
                      </w:p>
                      <w:p w:rsidR="001E7ABC" w:rsidRDefault="001E7ABC" w:rsidP="001E7ABC">
                        <w:pPr>
                          <w:pStyle w:val="LeftColumnText"/>
                          <w:suppressOverlap/>
                        </w:pPr>
                      </w:p>
                      <w:p w:rsidR="001E7ABC" w:rsidRPr="0074744D" w:rsidRDefault="001E7ABC" w:rsidP="001E7ABC">
                        <w:pPr>
                          <w:pStyle w:val="LeftColumnText"/>
                          <w:suppressOverlap/>
                          <w:rPr>
                            <w:b/>
                            <w:szCs w:val="16"/>
                          </w:rPr>
                        </w:pPr>
                        <w:r w:rsidRPr="0074744D">
                          <w:rPr>
                            <w:b/>
                          </w:rPr>
                          <w:t>Contact us at:</w:t>
                        </w:r>
                      </w:p>
                      <w:p w:rsidR="001E7ABC" w:rsidRPr="00740C4D" w:rsidRDefault="00E26789" w:rsidP="001E7ABC">
                        <w:pPr>
                          <w:pStyle w:val="LeftColumnText"/>
                          <w:suppressOverlap/>
                          <w:rPr>
                            <w:szCs w:val="16"/>
                          </w:rPr>
                        </w:pPr>
                        <w:hyperlink r:id="rId41" w:history="1">
                          <w:r w:rsidR="001E7ABC" w:rsidRPr="00740C4D">
                            <w:rPr>
                              <w:rStyle w:val="Hyperlink"/>
                              <w:rFonts w:ascii="Arial" w:hAnsi="Arial" w:cs="Arial"/>
                              <w:szCs w:val="16"/>
                            </w:rPr>
                            <w:t>support@hotdsn.org</w:t>
                          </w:r>
                        </w:hyperlink>
                      </w:p>
                      <w:p w:rsidR="001E7ABC" w:rsidRDefault="001E7ABC" w:rsidP="001E7ABC">
                        <w:pPr>
                          <w:pStyle w:val="LeftColumnText"/>
                          <w:suppressOverlap/>
                        </w:pPr>
                        <w:r>
                          <w:rPr>
                            <w:rStyle w:val="color11"/>
                            <w:rFonts w:ascii="Arial" w:hAnsi="Arial" w:cs="Arial"/>
                            <w:sz w:val="15"/>
                            <w:szCs w:val="15"/>
                          </w:rPr>
                          <w:t>254-230-9782</w:t>
                        </w:r>
                      </w:p>
                      <w:p w:rsidR="001E7ABC" w:rsidRDefault="001E7ABC" w:rsidP="001E7ABC">
                        <w:pPr>
                          <w:pStyle w:val="LeftColumnText"/>
                          <w:suppressOverlap/>
                        </w:pPr>
                      </w:p>
                      <w:p w:rsidR="00D06B8C" w:rsidRPr="001E7ABC" w:rsidRDefault="00D06B8C" w:rsidP="001E7ABC"/>
                    </w:txbxContent>
                  </v:textbox>
                  <w10:wrap anchorx="page" anchory="page"/>
                </v:shape>
              </w:pict>
            </w:r>
          </w:p>
        </w:tc>
        <w:tc>
          <w:tcPr>
            <w:tcW w:w="7830" w:type="dxa"/>
            <w:gridSpan w:val="3"/>
            <w:tcBorders>
              <w:bottom w:val="nil"/>
            </w:tcBorders>
            <w:shd w:val="clear" w:color="auto" w:fill="auto"/>
          </w:tcPr>
          <w:p w:rsidR="00D8695C" w:rsidRPr="00970852" w:rsidRDefault="007C4845" w:rsidP="00970852">
            <w:pPr>
              <w:pStyle w:val="Heading2"/>
            </w:pPr>
            <w:r>
              <w:t>We need your help!</w:t>
            </w:r>
          </w:p>
        </w:tc>
      </w:tr>
      <w:tr w:rsidR="00D8695C">
        <w:trPr>
          <w:trHeight w:val="2645"/>
          <w:jc w:val="center"/>
        </w:trPr>
        <w:tc>
          <w:tcPr>
            <w:tcW w:w="2610" w:type="dxa"/>
            <w:vMerge/>
          </w:tcPr>
          <w:p w:rsidR="00D8695C" w:rsidRDefault="00D8695C" w:rsidP="008E0FD5"/>
        </w:tc>
        <w:tc>
          <w:tcPr>
            <w:tcW w:w="2610" w:type="dxa"/>
            <w:tcBorders>
              <w:top w:val="nil"/>
              <w:bottom w:val="nil"/>
              <w:right w:val="nil"/>
            </w:tcBorders>
          </w:tcPr>
          <w:p w:rsidR="00D8695C" w:rsidRDefault="00D8695C" w:rsidP="008E0FD5"/>
        </w:tc>
        <w:tc>
          <w:tcPr>
            <w:tcW w:w="2610" w:type="dxa"/>
            <w:tcBorders>
              <w:top w:val="nil"/>
              <w:left w:val="nil"/>
              <w:bottom w:val="nil"/>
              <w:right w:val="nil"/>
            </w:tcBorders>
          </w:tcPr>
          <w:p w:rsidR="00D8695C" w:rsidRDefault="00E26789" w:rsidP="008E0FD5">
            <w:r>
              <w:rPr>
                <w:noProof/>
              </w:rPr>
              <w:pict>
                <v:shape id="_x0000_s1110" type="#_x0000_t202" style="position:absolute;margin-left:128.85pt;margin-top:-.3pt;width:129.6pt;height:129.6pt;z-index:251643904;mso-position-horizontal-relative:page;mso-position-vertical-relative:page" filled="f" stroked="f">
                  <v:textbox style="mso-next-textbox:#_x0000_s1110">
                    <w:txbxContent/>
                  </v:textbox>
                  <w10:wrap anchorx="page" anchory="page"/>
                </v:shape>
              </w:pict>
            </w:r>
          </w:p>
        </w:tc>
        <w:tc>
          <w:tcPr>
            <w:tcW w:w="2610" w:type="dxa"/>
            <w:tcBorders>
              <w:top w:val="nil"/>
              <w:left w:val="nil"/>
              <w:bottom w:val="nil"/>
            </w:tcBorders>
          </w:tcPr>
          <w:p w:rsidR="00D8695C" w:rsidRDefault="00D8695C" w:rsidP="008E0FD5"/>
        </w:tc>
      </w:tr>
      <w:tr w:rsidR="00D8695C">
        <w:trPr>
          <w:trHeight w:val="720"/>
          <w:jc w:val="center"/>
        </w:trPr>
        <w:tc>
          <w:tcPr>
            <w:tcW w:w="2610" w:type="dxa"/>
            <w:vMerge/>
          </w:tcPr>
          <w:p w:rsidR="00D8695C" w:rsidRDefault="00D8695C" w:rsidP="008E0FD5"/>
        </w:tc>
        <w:tc>
          <w:tcPr>
            <w:tcW w:w="7830" w:type="dxa"/>
            <w:gridSpan w:val="3"/>
            <w:tcBorders>
              <w:top w:val="nil"/>
              <w:bottom w:val="nil"/>
            </w:tcBorders>
          </w:tcPr>
          <w:p w:rsidR="00D8695C" w:rsidRDefault="00E26789" w:rsidP="00970852">
            <w:pPr>
              <w:pStyle w:val="Heading2"/>
            </w:pPr>
            <w:r>
              <w:rPr>
                <w:noProof/>
              </w:rPr>
              <w:pict>
                <v:shape id="_x0000_s1104" type="#_x0000_t202" style="position:absolute;left:0;text-align:left;margin-left:264.5pt;margin-top:40.1pt;width:122.4pt;height:100.5pt;z-index:251640832;mso-position-horizontal-relative:page;mso-position-vertical-relative:page" filled="f" stroked="f">
                  <v:textbox style="mso-next-textbox:#_x0000_s1104">
                    <w:txbxContent/>
                  </v:textbox>
                  <w10:wrap anchorx="page" anchory="page"/>
                </v:shape>
              </w:pict>
            </w:r>
            <w:r>
              <w:rPr>
                <w:noProof/>
              </w:rPr>
              <w:pict>
                <v:shape id="_x0000_s1103" type="#_x0000_t202" style="position:absolute;left:0;text-align:left;margin-left:132.3pt;margin-top:39.6pt;width:122.4pt;height:100.5pt;z-index:251639808;mso-position-horizontal-relative:page;mso-position-vertical-relative:page" filled="f" stroked="f">
                  <v:textbox style="mso-next-textbox:#_x0000_s1104">
                    <w:txbxContent/>
                  </v:textbox>
                  <w10:wrap anchorx="page" anchory="page"/>
                </v:shape>
              </w:pict>
            </w:r>
            <w:r>
              <w:rPr>
                <w:noProof/>
              </w:rPr>
              <w:pict>
                <v:shape id="_x0000_s1102" type="#_x0000_t202" style="position:absolute;left:0;text-align:left;margin-left:3.1pt;margin-top:40.1pt;width:122.4pt;height:100.5pt;z-index:251638784;mso-position-horizontal-relative:page;mso-position-vertical-relative:page" filled="f" stroked="f">
                  <v:textbox style="mso-next-textbox:#_x0000_s1103">
                    <w:txbxContent>
                      <w:p w:rsidR="00120653" w:rsidRPr="001E7ABC" w:rsidRDefault="00120653" w:rsidP="001E7ABC"/>
                    </w:txbxContent>
                  </v:textbox>
                  <w10:wrap anchorx="page" anchory="page"/>
                </v:shape>
              </w:pict>
            </w:r>
          </w:p>
        </w:tc>
      </w:tr>
      <w:tr w:rsidR="00D8695C">
        <w:trPr>
          <w:trHeight w:val="2078"/>
          <w:jc w:val="center"/>
        </w:trPr>
        <w:tc>
          <w:tcPr>
            <w:tcW w:w="2610" w:type="dxa"/>
            <w:vMerge/>
          </w:tcPr>
          <w:p w:rsidR="00D8695C" w:rsidRDefault="00D8695C" w:rsidP="008E0FD5"/>
        </w:tc>
        <w:tc>
          <w:tcPr>
            <w:tcW w:w="2610" w:type="dxa"/>
            <w:tcBorders>
              <w:top w:val="nil"/>
              <w:right w:val="nil"/>
            </w:tcBorders>
          </w:tcPr>
          <w:p w:rsidR="00D8695C" w:rsidRDefault="00D8695C" w:rsidP="008E0FD5"/>
        </w:tc>
        <w:tc>
          <w:tcPr>
            <w:tcW w:w="2610" w:type="dxa"/>
            <w:tcBorders>
              <w:top w:val="nil"/>
              <w:left w:val="nil"/>
              <w:right w:val="nil"/>
            </w:tcBorders>
          </w:tcPr>
          <w:p w:rsidR="00D8695C" w:rsidRDefault="00D8695C" w:rsidP="008E0FD5"/>
        </w:tc>
        <w:tc>
          <w:tcPr>
            <w:tcW w:w="2610" w:type="dxa"/>
            <w:tcBorders>
              <w:top w:val="nil"/>
              <w:left w:val="nil"/>
            </w:tcBorders>
          </w:tcPr>
          <w:p w:rsidR="00D8695C" w:rsidRDefault="00D8695C" w:rsidP="008E0FD5"/>
        </w:tc>
      </w:tr>
      <w:tr w:rsidR="009A037D">
        <w:trPr>
          <w:trHeight w:val="6911"/>
          <w:jc w:val="center"/>
        </w:trPr>
        <w:tc>
          <w:tcPr>
            <w:tcW w:w="2610" w:type="dxa"/>
            <w:vMerge/>
          </w:tcPr>
          <w:p w:rsidR="009A037D" w:rsidRDefault="009A037D" w:rsidP="008E0FD5"/>
        </w:tc>
        <w:tc>
          <w:tcPr>
            <w:tcW w:w="7830" w:type="dxa"/>
            <w:gridSpan w:val="3"/>
          </w:tcPr>
          <w:p w:rsidR="009A037D" w:rsidRDefault="00E26789" w:rsidP="008E0FD5">
            <w:r>
              <w:rPr>
                <w:noProof/>
              </w:rPr>
              <w:pict>
                <v:shape id="_x0000_s1154" type="#_x0000_t202" style="position:absolute;margin-left:140.95pt;margin-top:179.8pt;width:139.8pt;height:59.45pt;z-index:251672576;mso-position-horizontal-relative:page;mso-position-vertical-relative:page" filled="f" stroked="f">
                  <v:textbox style="mso-next-textbox:#_x0000_s1154">
                    <w:txbxContent>
                      <w:p w:rsidR="00D06B8C" w:rsidRPr="00F82E3A" w:rsidRDefault="00D06B8C" w:rsidP="00F82E3A"/>
                    </w:txbxContent>
                  </v:textbox>
                  <w10:wrap anchorx="page" anchory="page"/>
                </v:shape>
              </w:pict>
            </w:r>
            <w:r>
              <w:rPr>
                <w:noProof/>
              </w:rPr>
              <w:pict>
                <v:shape id="_x0000_s1156" type="#_x0000_t202" style="position:absolute;margin-left:10.25pt;margin-top:23.15pt;width:139.8pt;height:59.45pt;z-index:251674624;mso-position-horizontal-relative:page;mso-position-vertical-relative:page" filled="f" stroked="f">
                  <v:textbox style="mso-next-textbox:#_x0000_s1156">
                    <w:txbxContent>
                      <w:p w:rsidR="00774DA7" w:rsidRDefault="00F82E3A" w:rsidP="00774DA7">
                        <w:pPr>
                          <w:pStyle w:val="ReturnMailingAddressBold"/>
                        </w:pPr>
                        <w:r>
                          <w:t>Heart of Texas Down syndrome network</w:t>
                        </w:r>
                      </w:p>
                      <w:p w:rsidR="007B3B99" w:rsidRPr="00774DA7" w:rsidRDefault="00F82E3A" w:rsidP="00774DA7">
                        <w:pPr>
                          <w:pStyle w:val="ReturnMailingAddress"/>
                        </w:pPr>
                        <w:r>
                          <w:t>PO Box 21869</w:t>
                        </w:r>
                      </w:p>
                      <w:p w:rsidR="007B3B99" w:rsidRPr="00774DA7" w:rsidRDefault="00F82E3A" w:rsidP="00774DA7">
                        <w:pPr>
                          <w:pStyle w:val="ReturnMailingAddress"/>
                        </w:pPr>
                        <w:r>
                          <w:t>Waco, TX  76702</w:t>
                        </w:r>
                      </w:p>
                      <w:p w:rsidR="007B3B99" w:rsidRDefault="007B3B99" w:rsidP="007B3B99">
                        <w:pPr>
                          <w:pStyle w:val="ParagraphRuleAbove"/>
                        </w:pPr>
                      </w:p>
                    </w:txbxContent>
                  </v:textbox>
                  <w10:wrap anchorx="page" anchory="page"/>
                </v:shape>
              </w:pict>
            </w:r>
            <w:r>
              <w:rPr>
                <w:noProof/>
              </w:rPr>
              <w:pict>
                <v:rect id="_x0000_s1155" style="position:absolute;margin-left:310.5pt;margin-top:22.9pt;width:55.25pt;height:54.4pt;z-index:251673600;mso-position-horizontal-relative:page;mso-position-vertical-relative:page" strokeweight=".25pt">
                  <w10:wrap anchorx="page" anchory="page"/>
                </v:rect>
              </w:pict>
            </w:r>
          </w:p>
        </w:tc>
      </w:tr>
    </w:tbl>
    <w:p w:rsidR="00DB5E11" w:rsidRDefault="00DB5E11"/>
    <w:sectPr w:rsidR="00DB5E11" w:rsidSect="003912C6">
      <w:headerReference w:type="even" r:id="rId42"/>
      <w:headerReference w:type="default" r:id="rId43"/>
      <w:headerReference w:type="first" r:id="rId44"/>
      <w:pgSz w:w="12240" w:h="15840" w:code="1"/>
      <w:pgMar w:top="720" w:right="720" w:bottom="720" w:left="720" w:header="0" w:footer="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0A3A" w:rsidRDefault="008D0A3A">
      <w:r>
        <w:separator/>
      </w:r>
    </w:p>
  </w:endnote>
  <w:endnote w:type="continuationSeparator" w:id="0">
    <w:p w:rsidR="008D0A3A" w:rsidRDefault="008D0A3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Times New Roman"/>
    <w:charset w:val="00"/>
    <w:family w:val="auto"/>
    <w:pitch w:val="default"/>
    <w:sig w:usb0="00000000" w:usb1="00000000" w:usb2="00000000" w:usb3="00000000" w:csb0="00000000"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Ubuntu">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0A3A" w:rsidRDefault="008D0A3A">
      <w:r>
        <w:separator/>
      </w:r>
    </w:p>
  </w:footnote>
  <w:footnote w:type="continuationSeparator" w:id="0">
    <w:p w:rsidR="008D0A3A" w:rsidRDefault="008D0A3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0308" w:rsidRDefault="00E26789" w:rsidP="00C876E7">
    <w:pPr>
      <w:ind w:right="360" w:firstLine="360"/>
    </w:pPr>
    <w:r>
      <w:rPr>
        <w:noProof/>
      </w:rPr>
      <w:pict>
        <v:shapetype id="_x0000_t202" coordsize="21600,21600" o:spt="202" path="m,l,21600r21600,l21600,xe">
          <v:stroke joinstyle="miter"/>
          <v:path gradientshapeok="t" o:connecttype="rect"/>
        </v:shapetype>
        <v:shape id="_x0000_s2057" type="#_x0000_t202" style="position:absolute;left:0;text-align:left;margin-left:48.95pt;margin-top:51.55pt;width:230.2pt;height:24.3pt;z-index:251659776;mso-position-horizontal-relative:page;mso-position-vertical-relative:page" filled="f" stroked="f">
          <v:textbox style="mso-next-textbox:#_x0000_s2057">
            <w:txbxContent>
              <w:p w:rsidR="00C876E7" w:rsidRDefault="00E26789" w:rsidP="00774DA7">
                <w:pPr>
                  <w:tabs>
                    <w:tab w:val="left" w:pos="360"/>
                  </w:tabs>
                </w:pPr>
                <w:r w:rsidRPr="00C876E7">
                  <w:rPr>
                    <w:rStyle w:val="AllCapsChar"/>
                  </w:rPr>
                  <w:fldChar w:fldCharType="begin"/>
                </w:r>
                <w:r w:rsidR="00C876E7" w:rsidRPr="00C876E7">
                  <w:rPr>
                    <w:rStyle w:val="AllCapsChar"/>
                  </w:rPr>
                  <w:instrText xml:space="preserve">PAGE  </w:instrText>
                </w:r>
                <w:r w:rsidRPr="00C876E7">
                  <w:rPr>
                    <w:rStyle w:val="AllCapsChar"/>
                  </w:rPr>
                  <w:fldChar w:fldCharType="separate"/>
                </w:r>
                <w:r w:rsidR="000844A6">
                  <w:rPr>
                    <w:rStyle w:val="AllCapsChar"/>
                    <w:noProof/>
                  </w:rPr>
                  <w:t>2</w:t>
                </w:r>
                <w:r w:rsidRPr="00C876E7">
                  <w:rPr>
                    <w:rStyle w:val="AllCapsChar"/>
                  </w:rPr>
                  <w:fldChar w:fldCharType="end"/>
                </w:r>
                <w:r w:rsidR="00774DA7">
                  <w:rPr>
                    <w:rStyle w:val="PageNumber"/>
                  </w:rPr>
                  <w:tab/>
                </w:r>
                <w:r w:rsidR="00334397">
                  <w:rPr>
                    <w:rStyle w:val="AllCapsChar"/>
                  </w:rPr>
                  <w:t>HOTDSN NewLetter</w:t>
                </w:r>
              </w:p>
            </w:txbxContent>
          </v:textbox>
          <w10:wrap anchorx="page" anchory="page"/>
        </v:shape>
      </w:pict>
    </w:r>
    <w:r>
      <w:rPr>
        <w:noProof/>
      </w:rPr>
      <w:pict>
        <v:rect id="_x0000_s2052" style="position:absolute;left:0;text-align:left;margin-left:98.75pt;margin-top:46.15pt;width:6in;height:28.8pt;z-index:251655680" fillcolor="#e89b00" stroked="f">
          <v:fill color2="fill lighten(0)" rotate="t" angle="-90" method="linear sigma" type="gradient"/>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50FE" w:rsidRDefault="00E26789" w:rsidP="002509B2">
    <w:pPr>
      <w:ind w:right="360" w:firstLine="360"/>
    </w:pPr>
    <w:r>
      <w:rPr>
        <w:noProof/>
      </w:rPr>
      <w:pict>
        <v:shapetype id="_x0000_t202" coordsize="21600,21600" o:spt="202" path="m,l,21600r21600,l21600,xe">
          <v:stroke joinstyle="miter"/>
          <v:path gradientshapeok="t" o:connecttype="rect"/>
        </v:shapetype>
        <v:shape id="_x0000_s2056" type="#_x0000_t202" style="position:absolute;left:0;text-align:left;margin-left:540pt;margin-top:50.7pt;width:27.65pt;height:24.3pt;z-index:251658752;mso-position-horizontal-relative:page;mso-position-vertical-relative:page" filled="f" stroked="f">
          <v:textbox style="mso-next-textbox:#_x0000_s2056">
            <w:txbxContent>
              <w:p w:rsidR="00C876E7" w:rsidRDefault="00E26789" w:rsidP="00C876E7">
                <w:pPr>
                  <w:pStyle w:val="AllCaps"/>
                </w:pPr>
                <w:r>
                  <w:rPr>
                    <w:rStyle w:val="PageNumber"/>
                  </w:rPr>
                  <w:fldChar w:fldCharType="begin"/>
                </w:r>
                <w:r w:rsidR="00C876E7">
                  <w:rPr>
                    <w:rStyle w:val="PageNumber"/>
                  </w:rPr>
                  <w:instrText xml:space="preserve">PAGE  </w:instrText>
                </w:r>
                <w:r>
                  <w:rPr>
                    <w:rStyle w:val="PageNumber"/>
                  </w:rPr>
                  <w:fldChar w:fldCharType="separate"/>
                </w:r>
                <w:r w:rsidR="007B3645">
                  <w:rPr>
                    <w:rStyle w:val="PageNumber"/>
                    <w:noProof/>
                  </w:rPr>
                  <w:t>5</w:t>
                </w:r>
                <w:r>
                  <w:rPr>
                    <w:rStyle w:val="PageNumber"/>
                  </w:rPr>
                  <w:fldChar w:fldCharType="end"/>
                </w:r>
              </w:p>
            </w:txbxContent>
          </v:textbox>
          <w10:wrap anchorx="page" anchory="page"/>
        </v:shape>
      </w:pict>
    </w:r>
    <w:r>
      <w:rPr>
        <w:noProof/>
      </w:rPr>
      <w:pict>
        <v:rect id="_x0000_s2053" style="position:absolute;left:0;text-align:left;margin-left:8.95pt;margin-top:46.35pt;width:6in;height:28.8pt;z-index:251657728" fillcolor="#e89b00" stroked="f">
          <v:fill color2="fill lighten(0)" rotate="t" angle="-90" method="linear sigma" focus="100%" type="gradient"/>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2A64" w:rsidRDefault="00E26789" w:rsidP="00462A64">
    <w:pPr>
      <w:tabs>
        <w:tab w:val="left" w:pos="8730"/>
      </w:tabs>
    </w:pPr>
    <w:r>
      <w:rPr>
        <w:noProof/>
      </w:rPr>
      <w:pict>
        <v:rect id="_x0000_s2051" style="position:absolute;margin-left:8.4pt;margin-top:36.15pt;width:396.05pt;height:54.95pt;z-index:251656704" fillcolor="#e89b00" stroked="f">
          <v:fill color2="fill lighten(0)" rotate="t" angle="-90" method="linear sigma" focus="100%" type="gradient"/>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0C7704"/>
    <w:multiLevelType w:val="multilevel"/>
    <w:tmpl w:val="54440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stylePaneFormatFilter w:val="3F01"/>
  <w:defaultTabStop w:val="720"/>
  <w:evenAndOddHeaders/>
  <w:drawingGridHorizontalSpacing w:val="80"/>
  <w:displayHorizontalDrawingGridEvery w:val="2"/>
  <w:noPunctuationKerning/>
  <w:characterSpacingControl w:val="doNotCompress"/>
  <w:hdrShapeDefaults>
    <o:shapedefaults v:ext="edit" spidmax="9218">
      <o:colormenu v:ext="edit" fillcolor="none [3212]" strokecolor="none [3212]"/>
    </o:shapedefaults>
    <o:shapelayout v:ext="edit">
      <o:idmap v:ext="edit" data="2"/>
    </o:shapelayout>
  </w:hdrShapeDefaults>
  <w:footnotePr>
    <w:footnote w:id="-1"/>
    <w:footnote w:id="0"/>
  </w:footnotePr>
  <w:endnotePr>
    <w:endnote w:id="-1"/>
    <w:endnote w:id="0"/>
  </w:endnotePr>
  <w:compat/>
  <w:rsids>
    <w:rsidRoot w:val="00EE4577"/>
    <w:rsid w:val="00067D29"/>
    <w:rsid w:val="000844A6"/>
    <w:rsid w:val="0009537F"/>
    <w:rsid w:val="000961EB"/>
    <w:rsid w:val="000B2761"/>
    <w:rsid w:val="000B7F1A"/>
    <w:rsid w:val="000C040F"/>
    <w:rsid w:val="000D691D"/>
    <w:rsid w:val="00120308"/>
    <w:rsid w:val="00120653"/>
    <w:rsid w:val="0014595D"/>
    <w:rsid w:val="001650FE"/>
    <w:rsid w:val="001654C0"/>
    <w:rsid w:val="001749DD"/>
    <w:rsid w:val="00180BB1"/>
    <w:rsid w:val="001D2B03"/>
    <w:rsid w:val="001D4C9E"/>
    <w:rsid w:val="001E4DD0"/>
    <w:rsid w:val="001E7A17"/>
    <w:rsid w:val="001E7ABC"/>
    <w:rsid w:val="0022124F"/>
    <w:rsid w:val="002509B2"/>
    <w:rsid w:val="0027683A"/>
    <w:rsid w:val="002A05B8"/>
    <w:rsid w:val="002A73E2"/>
    <w:rsid w:val="002B08F8"/>
    <w:rsid w:val="003122C5"/>
    <w:rsid w:val="00334397"/>
    <w:rsid w:val="003426DA"/>
    <w:rsid w:val="00361105"/>
    <w:rsid w:val="003912C6"/>
    <w:rsid w:val="003B435F"/>
    <w:rsid w:val="00416CD4"/>
    <w:rsid w:val="00462A64"/>
    <w:rsid w:val="00472D2A"/>
    <w:rsid w:val="004773B7"/>
    <w:rsid w:val="004A46E0"/>
    <w:rsid w:val="00500D74"/>
    <w:rsid w:val="00531DB1"/>
    <w:rsid w:val="00553185"/>
    <w:rsid w:val="00587A97"/>
    <w:rsid w:val="005E35F0"/>
    <w:rsid w:val="005F0B56"/>
    <w:rsid w:val="0061607B"/>
    <w:rsid w:val="00623372"/>
    <w:rsid w:val="00667B70"/>
    <w:rsid w:val="006A180B"/>
    <w:rsid w:val="006D4A5E"/>
    <w:rsid w:val="0072530C"/>
    <w:rsid w:val="00740C4D"/>
    <w:rsid w:val="00743F0E"/>
    <w:rsid w:val="0074677E"/>
    <w:rsid w:val="0074744D"/>
    <w:rsid w:val="0076654E"/>
    <w:rsid w:val="00774DA7"/>
    <w:rsid w:val="00791007"/>
    <w:rsid w:val="007A7214"/>
    <w:rsid w:val="007B3645"/>
    <w:rsid w:val="007B3B99"/>
    <w:rsid w:val="007C4845"/>
    <w:rsid w:val="007D677B"/>
    <w:rsid w:val="00845A3E"/>
    <w:rsid w:val="008C2380"/>
    <w:rsid w:val="008D0A3A"/>
    <w:rsid w:val="008E0FD5"/>
    <w:rsid w:val="00970852"/>
    <w:rsid w:val="009A037D"/>
    <w:rsid w:val="00A2275F"/>
    <w:rsid w:val="00A742B0"/>
    <w:rsid w:val="00A90A49"/>
    <w:rsid w:val="00AC4CC5"/>
    <w:rsid w:val="00B071DE"/>
    <w:rsid w:val="00B61D6C"/>
    <w:rsid w:val="00B62368"/>
    <w:rsid w:val="00C06278"/>
    <w:rsid w:val="00C207EB"/>
    <w:rsid w:val="00C3737C"/>
    <w:rsid w:val="00C876E7"/>
    <w:rsid w:val="00D06B8C"/>
    <w:rsid w:val="00D07ABC"/>
    <w:rsid w:val="00D52F60"/>
    <w:rsid w:val="00D8695C"/>
    <w:rsid w:val="00DB5E11"/>
    <w:rsid w:val="00DC5398"/>
    <w:rsid w:val="00DD074B"/>
    <w:rsid w:val="00DD4EEF"/>
    <w:rsid w:val="00E12B55"/>
    <w:rsid w:val="00E22204"/>
    <w:rsid w:val="00E26789"/>
    <w:rsid w:val="00E32D23"/>
    <w:rsid w:val="00E37291"/>
    <w:rsid w:val="00EE4577"/>
    <w:rsid w:val="00F3426B"/>
    <w:rsid w:val="00F82E3A"/>
    <w:rsid w:val="00FB76C8"/>
    <w:rsid w:val="00FC5319"/>
    <w:rsid w:val="00FD758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8">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70852"/>
    <w:rPr>
      <w:rFonts w:ascii="Century Gothic" w:hAnsi="Century Gothic"/>
      <w:sz w:val="16"/>
      <w:szCs w:val="24"/>
    </w:rPr>
  </w:style>
  <w:style w:type="paragraph" w:styleId="Heading1">
    <w:name w:val="heading 1"/>
    <w:basedOn w:val="Normal"/>
    <w:next w:val="Normal"/>
    <w:qFormat/>
    <w:rsid w:val="00667B70"/>
    <w:pPr>
      <w:keepNext/>
      <w:spacing w:before="240"/>
      <w:ind w:left="270"/>
      <w:outlineLvl w:val="0"/>
    </w:pPr>
    <w:rPr>
      <w:rFonts w:cs="Arial"/>
      <w:bCs/>
      <w:kern w:val="32"/>
      <w:sz w:val="60"/>
      <w:szCs w:val="32"/>
    </w:rPr>
  </w:style>
  <w:style w:type="paragraph" w:styleId="Heading2">
    <w:name w:val="heading 2"/>
    <w:basedOn w:val="Normal"/>
    <w:next w:val="Normal"/>
    <w:qFormat/>
    <w:rsid w:val="00970852"/>
    <w:pPr>
      <w:keepNext/>
      <w:spacing w:before="240" w:after="60"/>
      <w:ind w:left="180"/>
      <w:outlineLvl w:val="1"/>
    </w:pPr>
    <w:rPr>
      <w:rFonts w:cs="Arial"/>
      <w:bCs/>
      <w:iCs/>
      <w:color w:val="E89B00"/>
      <w:sz w:val="40"/>
      <w:szCs w:val="28"/>
    </w:rPr>
  </w:style>
  <w:style w:type="paragraph" w:styleId="Heading3">
    <w:name w:val="heading 3"/>
    <w:basedOn w:val="Heading2"/>
    <w:next w:val="Normal"/>
    <w:qFormat/>
    <w:rsid w:val="00AC4CC5"/>
    <w:pPr>
      <w:ind w:left="450"/>
      <w:outlineLvl w:val="2"/>
    </w:pPr>
  </w:style>
  <w:style w:type="paragraph" w:styleId="Heading4">
    <w:name w:val="heading 4"/>
    <w:basedOn w:val="LeftColumnText"/>
    <w:next w:val="Normal"/>
    <w:link w:val="Heading4Char"/>
    <w:qFormat/>
    <w:rsid w:val="00A90A49"/>
    <w:pPr>
      <w:framePr w:wrap="around" w:vAnchor="page" w:hAnchor="page" w:y="721"/>
      <w:suppressOverlap/>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ewsletterBodyText">
    <w:name w:val="Newsletter Body Text"/>
    <w:basedOn w:val="Normal"/>
    <w:rsid w:val="00B071DE"/>
    <w:pPr>
      <w:spacing w:after="200" w:line="288" w:lineRule="auto"/>
    </w:pPr>
  </w:style>
  <w:style w:type="paragraph" w:customStyle="1" w:styleId="LeftColumnText">
    <w:name w:val="Left Column Text"/>
    <w:basedOn w:val="Normal"/>
    <w:link w:val="LeftColumnTextChar"/>
    <w:rsid w:val="00667B70"/>
    <w:pPr>
      <w:framePr w:hSpace="187" w:wrap="around" w:vAnchor="text" w:hAnchor="text" w:xAlign="center" w:y="1"/>
      <w:spacing w:after="160" w:line="312" w:lineRule="auto"/>
    </w:pPr>
  </w:style>
  <w:style w:type="character" w:styleId="Hyperlink">
    <w:name w:val="Hyperlink"/>
    <w:basedOn w:val="DefaultParagraphFont"/>
    <w:rsid w:val="00740C4D"/>
    <w:rPr>
      <w:color w:val="0000FF" w:themeColor="hyperlink"/>
      <w:u w:val="single"/>
    </w:rPr>
  </w:style>
  <w:style w:type="paragraph" w:customStyle="1" w:styleId="LeftColumnHeading">
    <w:name w:val="Left Column Heading"/>
    <w:basedOn w:val="Normal"/>
    <w:link w:val="LeftColumnHeadingCharChar"/>
    <w:rsid w:val="00667B70"/>
    <w:rPr>
      <w:b/>
      <w:szCs w:val="16"/>
    </w:rPr>
  </w:style>
  <w:style w:type="character" w:customStyle="1" w:styleId="LeftColumnHeadingCharChar">
    <w:name w:val="Left Column Heading Char Char"/>
    <w:basedOn w:val="DefaultParagraphFont"/>
    <w:link w:val="LeftColumnHeading"/>
    <w:rsid w:val="00667B70"/>
    <w:rPr>
      <w:rFonts w:ascii="Century Gothic" w:hAnsi="Century Gothic"/>
      <w:b/>
      <w:sz w:val="16"/>
      <w:szCs w:val="16"/>
      <w:lang w:val="en-US" w:eastAsia="en-US" w:bidi="ar-SA"/>
    </w:rPr>
  </w:style>
  <w:style w:type="paragraph" w:customStyle="1" w:styleId="Information">
    <w:name w:val="Information"/>
    <w:basedOn w:val="Normal"/>
    <w:rsid w:val="00667B70"/>
    <w:pPr>
      <w:ind w:left="257"/>
    </w:pPr>
  </w:style>
  <w:style w:type="paragraph" w:customStyle="1" w:styleId="LeftColumnCaption">
    <w:name w:val="Left Column Caption"/>
    <w:basedOn w:val="LeftColumnText"/>
    <w:rsid w:val="00C3737C"/>
    <w:pPr>
      <w:framePr w:wrap="around"/>
      <w:spacing w:line="552" w:lineRule="auto"/>
    </w:pPr>
    <w:rPr>
      <w:i/>
    </w:rPr>
  </w:style>
  <w:style w:type="paragraph" w:customStyle="1" w:styleId="NewsletterDate">
    <w:name w:val="Newsletter Date"/>
    <w:basedOn w:val="LeftColumnHeading"/>
    <w:rsid w:val="00D07ABC"/>
    <w:pPr>
      <w:ind w:left="257"/>
    </w:pPr>
  </w:style>
  <w:style w:type="paragraph" w:styleId="BalloonText">
    <w:name w:val="Balloon Text"/>
    <w:basedOn w:val="Normal"/>
    <w:semiHidden/>
    <w:rsid w:val="000B2761"/>
    <w:rPr>
      <w:rFonts w:ascii="Tahoma" w:hAnsi="Tahoma" w:cs="Tahoma"/>
      <w:szCs w:val="16"/>
    </w:rPr>
  </w:style>
  <w:style w:type="paragraph" w:styleId="Footer">
    <w:name w:val="footer"/>
    <w:basedOn w:val="Normal"/>
    <w:rsid w:val="00C876E7"/>
    <w:pPr>
      <w:tabs>
        <w:tab w:val="center" w:pos="4320"/>
        <w:tab w:val="right" w:pos="8640"/>
      </w:tabs>
    </w:pPr>
  </w:style>
  <w:style w:type="character" w:styleId="FollowedHyperlink">
    <w:name w:val="FollowedHyperlink"/>
    <w:basedOn w:val="DefaultParagraphFont"/>
    <w:rsid w:val="00740C4D"/>
    <w:rPr>
      <w:color w:val="800080" w:themeColor="followedHyperlink"/>
      <w:u w:val="single"/>
    </w:rPr>
  </w:style>
  <w:style w:type="paragraph" w:customStyle="1" w:styleId="MailingAddress">
    <w:name w:val="Mailing Address"/>
    <w:basedOn w:val="Normal"/>
    <w:rsid w:val="00D06B8C"/>
    <w:rPr>
      <w:caps/>
      <w:sz w:val="20"/>
      <w:szCs w:val="20"/>
    </w:rPr>
  </w:style>
  <w:style w:type="paragraph" w:customStyle="1" w:styleId="Tagline">
    <w:name w:val="Tagline"/>
    <w:basedOn w:val="Normal"/>
    <w:rsid w:val="00D06B8C"/>
    <w:rPr>
      <w:i/>
    </w:rPr>
  </w:style>
  <w:style w:type="paragraph" w:customStyle="1" w:styleId="ParagraphRuleAbove">
    <w:name w:val="Paragraph Rule Above"/>
    <w:basedOn w:val="Normal"/>
    <w:rsid w:val="00D06B8C"/>
    <w:pPr>
      <w:pBdr>
        <w:bottom w:val="single" w:sz="2" w:space="1" w:color="auto"/>
      </w:pBdr>
      <w:spacing w:after="120"/>
    </w:pPr>
  </w:style>
  <w:style w:type="paragraph" w:customStyle="1" w:styleId="ParagraphRuleBelow">
    <w:name w:val="Paragraph Rule Below"/>
    <w:basedOn w:val="Normal"/>
    <w:rsid w:val="00D06B8C"/>
    <w:pPr>
      <w:pBdr>
        <w:top w:val="single" w:sz="2" w:space="1" w:color="auto"/>
      </w:pBdr>
      <w:spacing w:before="120"/>
    </w:pPr>
  </w:style>
  <w:style w:type="paragraph" w:customStyle="1" w:styleId="MailingAddressBold">
    <w:name w:val="Mailing Address Bold"/>
    <w:basedOn w:val="MailingAddress"/>
    <w:rsid w:val="00D06B8C"/>
    <w:rPr>
      <w:b/>
    </w:rPr>
  </w:style>
  <w:style w:type="paragraph" w:customStyle="1" w:styleId="ReturnMailingAddress">
    <w:name w:val="Return Mailing Address"/>
    <w:basedOn w:val="MailingAddress"/>
    <w:rsid w:val="007B3B99"/>
    <w:rPr>
      <w:sz w:val="16"/>
    </w:rPr>
  </w:style>
  <w:style w:type="paragraph" w:customStyle="1" w:styleId="ReturnMailingAddressBold">
    <w:name w:val="Return Mailing Address Bold"/>
    <w:basedOn w:val="ReturnMailingAddress"/>
    <w:rsid w:val="007B3B99"/>
    <w:rPr>
      <w:b/>
    </w:rPr>
  </w:style>
  <w:style w:type="paragraph" w:styleId="Header">
    <w:name w:val="header"/>
    <w:basedOn w:val="Normal"/>
    <w:rsid w:val="00C876E7"/>
    <w:pPr>
      <w:tabs>
        <w:tab w:val="center" w:pos="4320"/>
        <w:tab w:val="right" w:pos="8640"/>
      </w:tabs>
    </w:pPr>
  </w:style>
  <w:style w:type="character" w:styleId="PageNumber">
    <w:name w:val="page number"/>
    <w:basedOn w:val="DefaultParagraphFont"/>
    <w:rsid w:val="00C876E7"/>
  </w:style>
  <w:style w:type="paragraph" w:customStyle="1" w:styleId="AllCaps">
    <w:name w:val="All Caps"/>
    <w:basedOn w:val="Normal"/>
    <w:link w:val="AllCapsChar"/>
    <w:rsid w:val="00774DA7"/>
    <w:pPr>
      <w:tabs>
        <w:tab w:val="left" w:pos="360"/>
      </w:tabs>
    </w:pPr>
    <w:rPr>
      <w:b/>
      <w:caps/>
      <w:color w:val="E89B00"/>
      <w:szCs w:val="16"/>
    </w:rPr>
  </w:style>
  <w:style w:type="character" w:customStyle="1" w:styleId="AllCapsChar">
    <w:name w:val="All Caps Char"/>
    <w:basedOn w:val="DefaultParagraphFont"/>
    <w:link w:val="AllCaps"/>
    <w:rsid w:val="00774DA7"/>
    <w:rPr>
      <w:rFonts w:ascii="Century Gothic" w:hAnsi="Century Gothic"/>
      <w:b/>
      <w:caps/>
      <w:color w:val="E89B00"/>
      <w:sz w:val="16"/>
      <w:szCs w:val="16"/>
      <w:lang w:val="en-US" w:eastAsia="en-US" w:bidi="ar-SA"/>
    </w:rPr>
  </w:style>
  <w:style w:type="character" w:customStyle="1" w:styleId="LeftColumnTextChar">
    <w:name w:val="Left Column Text Char"/>
    <w:basedOn w:val="DefaultParagraphFont"/>
    <w:link w:val="LeftColumnText"/>
    <w:rsid w:val="00A90A49"/>
    <w:rPr>
      <w:rFonts w:ascii="Century Gothic" w:hAnsi="Century Gothic"/>
      <w:sz w:val="16"/>
      <w:szCs w:val="24"/>
      <w:lang w:val="en-US" w:eastAsia="en-US" w:bidi="ar-SA"/>
    </w:rPr>
  </w:style>
  <w:style w:type="character" w:customStyle="1" w:styleId="color11">
    <w:name w:val="color_11"/>
    <w:basedOn w:val="DefaultParagraphFont"/>
    <w:rsid w:val="00740C4D"/>
  </w:style>
  <w:style w:type="character" w:customStyle="1" w:styleId="Heading4Char">
    <w:name w:val="Heading 4 Char"/>
    <w:basedOn w:val="DefaultParagraphFont"/>
    <w:link w:val="Heading4"/>
    <w:rsid w:val="00774DA7"/>
    <w:rPr>
      <w:rFonts w:ascii="Century Gothic" w:hAnsi="Century Gothic"/>
      <w:b/>
      <w:sz w:val="16"/>
      <w:szCs w:val="24"/>
      <w:lang w:val="en-US" w:eastAsia="en-US" w:bidi="ar-SA"/>
    </w:rPr>
  </w:style>
  <w:style w:type="paragraph" w:styleId="NormalWeb">
    <w:name w:val="Normal (Web)"/>
    <w:basedOn w:val="Normal"/>
    <w:uiPriority w:val="99"/>
    <w:unhideWhenUsed/>
    <w:rsid w:val="0074744D"/>
    <w:pPr>
      <w:spacing w:before="100" w:beforeAutospacing="1" w:after="100" w:afterAutospacing="1"/>
    </w:pPr>
    <w:rPr>
      <w:rFonts w:ascii="Times New Roman" w:hAnsi="Times New Roman"/>
      <w:sz w:val="24"/>
    </w:rPr>
  </w:style>
  <w:style w:type="paragraph" w:customStyle="1" w:styleId="ecxmsonormal">
    <w:name w:val="ecxmsonormal"/>
    <w:basedOn w:val="Normal"/>
    <w:rsid w:val="0027683A"/>
    <w:pPr>
      <w:spacing w:after="324"/>
    </w:pPr>
    <w:rPr>
      <w:rFonts w:ascii="Times New Roman" w:hAnsi="Times New Roman"/>
      <w:sz w:val="24"/>
    </w:rPr>
  </w:style>
  <w:style w:type="character" w:styleId="Emphasis">
    <w:name w:val="Emphasis"/>
    <w:basedOn w:val="DefaultParagraphFont"/>
    <w:uiPriority w:val="20"/>
    <w:qFormat/>
    <w:rsid w:val="005E35F0"/>
    <w:rPr>
      <w:i/>
      <w:iCs/>
    </w:rPr>
  </w:style>
  <w:style w:type="character" w:styleId="Strong">
    <w:name w:val="Strong"/>
    <w:basedOn w:val="DefaultParagraphFont"/>
    <w:uiPriority w:val="22"/>
    <w:qFormat/>
    <w:rsid w:val="005E35F0"/>
    <w:rPr>
      <w:b/>
      <w:bCs/>
    </w:rPr>
  </w:style>
</w:styles>
</file>

<file path=word/webSettings.xml><?xml version="1.0" encoding="utf-8"?>
<w:webSettings xmlns:r="http://schemas.openxmlformats.org/officeDocument/2006/relationships" xmlns:w="http://schemas.openxmlformats.org/wordprocessingml/2006/main">
  <w:divs>
    <w:div w:id="42826337">
      <w:bodyDiv w:val="1"/>
      <w:marLeft w:val="0"/>
      <w:marRight w:val="0"/>
      <w:marTop w:val="0"/>
      <w:marBottom w:val="0"/>
      <w:divBdr>
        <w:top w:val="none" w:sz="0" w:space="0" w:color="auto"/>
        <w:left w:val="none" w:sz="0" w:space="0" w:color="auto"/>
        <w:bottom w:val="none" w:sz="0" w:space="0" w:color="auto"/>
        <w:right w:val="none" w:sz="0" w:space="0" w:color="auto"/>
      </w:divBdr>
      <w:divsChild>
        <w:div w:id="1812946020">
          <w:marLeft w:val="0"/>
          <w:marRight w:val="0"/>
          <w:marTop w:val="0"/>
          <w:marBottom w:val="0"/>
          <w:divBdr>
            <w:top w:val="none" w:sz="0" w:space="0" w:color="auto"/>
            <w:left w:val="none" w:sz="0" w:space="0" w:color="auto"/>
            <w:bottom w:val="none" w:sz="0" w:space="0" w:color="auto"/>
            <w:right w:val="none" w:sz="0" w:space="0" w:color="auto"/>
          </w:divBdr>
          <w:divsChild>
            <w:div w:id="379978431">
              <w:marLeft w:val="0"/>
              <w:marRight w:val="0"/>
              <w:marTop w:val="0"/>
              <w:marBottom w:val="0"/>
              <w:divBdr>
                <w:top w:val="none" w:sz="0" w:space="0" w:color="auto"/>
                <w:left w:val="none" w:sz="0" w:space="0" w:color="auto"/>
                <w:bottom w:val="none" w:sz="0" w:space="0" w:color="auto"/>
                <w:right w:val="none" w:sz="0" w:space="0" w:color="auto"/>
              </w:divBdr>
              <w:divsChild>
                <w:div w:id="1980183546">
                  <w:marLeft w:val="0"/>
                  <w:marRight w:val="0"/>
                  <w:marTop w:val="0"/>
                  <w:marBottom w:val="0"/>
                  <w:divBdr>
                    <w:top w:val="none" w:sz="0" w:space="0" w:color="auto"/>
                    <w:left w:val="none" w:sz="0" w:space="0" w:color="auto"/>
                    <w:bottom w:val="none" w:sz="0" w:space="0" w:color="auto"/>
                    <w:right w:val="none" w:sz="0" w:space="0" w:color="auto"/>
                  </w:divBdr>
                  <w:divsChild>
                    <w:div w:id="1796632550">
                      <w:marLeft w:val="0"/>
                      <w:marRight w:val="0"/>
                      <w:marTop w:val="0"/>
                      <w:marBottom w:val="0"/>
                      <w:divBdr>
                        <w:top w:val="none" w:sz="0" w:space="0" w:color="auto"/>
                        <w:left w:val="none" w:sz="0" w:space="0" w:color="auto"/>
                        <w:bottom w:val="none" w:sz="0" w:space="0" w:color="auto"/>
                        <w:right w:val="none" w:sz="0" w:space="0" w:color="auto"/>
                      </w:divBdr>
                      <w:divsChild>
                        <w:div w:id="900212134">
                          <w:marLeft w:val="0"/>
                          <w:marRight w:val="0"/>
                          <w:marTop w:val="0"/>
                          <w:marBottom w:val="0"/>
                          <w:divBdr>
                            <w:top w:val="none" w:sz="0" w:space="0" w:color="auto"/>
                            <w:left w:val="none" w:sz="0" w:space="0" w:color="auto"/>
                            <w:bottom w:val="none" w:sz="0" w:space="0" w:color="auto"/>
                            <w:right w:val="none" w:sz="0" w:space="0" w:color="auto"/>
                          </w:divBdr>
                          <w:divsChild>
                            <w:div w:id="478807535">
                              <w:marLeft w:val="0"/>
                              <w:marRight w:val="0"/>
                              <w:marTop w:val="0"/>
                              <w:marBottom w:val="0"/>
                              <w:divBdr>
                                <w:top w:val="none" w:sz="0" w:space="0" w:color="auto"/>
                                <w:left w:val="none" w:sz="0" w:space="0" w:color="auto"/>
                                <w:bottom w:val="none" w:sz="0" w:space="0" w:color="auto"/>
                                <w:right w:val="none" w:sz="0" w:space="0" w:color="auto"/>
                              </w:divBdr>
                              <w:divsChild>
                                <w:div w:id="1551842315">
                                  <w:marLeft w:val="0"/>
                                  <w:marRight w:val="0"/>
                                  <w:marTop w:val="0"/>
                                  <w:marBottom w:val="0"/>
                                  <w:divBdr>
                                    <w:top w:val="none" w:sz="0" w:space="0" w:color="auto"/>
                                    <w:left w:val="none" w:sz="0" w:space="0" w:color="auto"/>
                                    <w:bottom w:val="none" w:sz="0" w:space="0" w:color="auto"/>
                                    <w:right w:val="none" w:sz="0" w:space="0" w:color="auto"/>
                                  </w:divBdr>
                                  <w:divsChild>
                                    <w:div w:id="1445803247">
                                      <w:marLeft w:val="0"/>
                                      <w:marRight w:val="0"/>
                                      <w:marTop w:val="0"/>
                                      <w:marBottom w:val="0"/>
                                      <w:divBdr>
                                        <w:top w:val="none" w:sz="0" w:space="0" w:color="auto"/>
                                        <w:left w:val="none" w:sz="0" w:space="0" w:color="auto"/>
                                        <w:bottom w:val="none" w:sz="0" w:space="0" w:color="auto"/>
                                        <w:right w:val="none" w:sz="0" w:space="0" w:color="auto"/>
                                      </w:divBdr>
                                      <w:divsChild>
                                        <w:div w:id="11372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807685">
      <w:bodyDiv w:val="1"/>
      <w:marLeft w:val="0"/>
      <w:marRight w:val="0"/>
      <w:marTop w:val="0"/>
      <w:marBottom w:val="0"/>
      <w:divBdr>
        <w:top w:val="none" w:sz="0" w:space="0" w:color="auto"/>
        <w:left w:val="none" w:sz="0" w:space="0" w:color="auto"/>
        <w:bottom w:val="none" w:sz="0" w:space="0" w:color="auto"/>
        <w:right w:val="none" w:sz="0" w:space="0" w:color="auto"/>
      </w:divBdr>
    </w:div>
    <w:div w:id="161623947">
      <w:bodyDiv w:val="1"/>
      <w:marLeft w:val="0"/>
      <w:marRight w:val="0"/>
      <w:marTop w:val="100"/>
      <w:marBottom w:val="100"/>
      <w:divBdr>
        <w:top w:val="none" w:sz="0" w:space="0" w:color="auto"/>
        <w:left w:val="none" w:sz="0" w:space="0" w:color="auto"/>
        <w:bottom w:val="none" w:sz="0" w:space="0" w:color="auto"/>
        <w:right w:val="none" w:sz="0" w:space="0" w:color="auto"/>
      </w:divBdr>
      <w:divsChild>
        <w:div w:id="438112741">
          <w:marLeft w:val="0"/>
          <w:marRight w:val="0"/>
          <w:marTop w:val="100"/>
          <w:marBottom w:val="100"/>
          <w:divBdr>
            <w:top w:val="none" w:sz="0" w:space="0" w:color="auto"/>
            <w:left w:val="none" w:sz="0" w:space="0" w:color="auto"/>
            <w:bottom w:val="none" w:sz="0" w:space="0" w:color="auto"/>
            <w:right w:val="none" w:sz="0" w:space="0" w:color="auto"/>
          </w:divBdr>
          <w:divsChild>
            <w:div w:id="106241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0699">
      <w:bodyDiv w:val="1"/>
      <w:marLeft w:val="0"/>
      <w:marRight w:val="0"/>
      <w:marTop w:val="0"/>
      <w:marBottom w:val="0"/>
      <w:divBdr>
        <w:top w:val="none" w:sz="0" w:space="0" w:color="auto"/>
        <w:left w:val="none" w:sz="0" w:space="0" w:color="auto"/>
        <w:bottom w:val="none" w:sz="0" w:space="0" w:color="auto"/>
        <w:right w:val="none" w:sz="0" w:space="0" w:color="auto"/>
      </w:divBdr>
    </w:div>
    <w:div w:id="642124806">
      <w:bodyDiv w:val="1"/>
      <w:marLeft w:val="0"/>
      <w:marRight w:val="0"/>
      <w:marTop w:val="0"/>
      <w:marBottom w:val="0"/>
      <w:divBdr>
        <w:top w:val="none" w:sz="0" w:space="0" w:color="auto"/>
        <w:left w:val="none" w:sz="0" w:space="0" w:color="auto"/>
        <w:bottom w:val="none" w:sz="0" w:space="0" w:color="auto"/>
        <w:right w:val="none" w:sz="0" w:space="0" w:color="auto"/>
      </w:divBdr>
    </w:div>
    <w:div w:id="721712771">
      <w:bodyDiv w:val="1"/>
      <w:marLeft w:val="0"/>
      <w:marRight w:val="0"/>
      <w:marTop w:val="0"/>
      <w:marBottom w:val="0"/>
      <w:divBdr>
        <w:top w:val="none" w:sz="0" w:space="0" w:color="auto"/>
        <w:left w:val="none" w:sz="0" w:space="0" w:color="auto"/>
        <w:bottom w:val="none" w:sz="0" w:space="0" w:color="auto"/>
        <w:right w:val="none" w:sz="0" w:space="0" w:color="auto"/>
      </w:divBdr>
    </w:div>
    <w:div w:id="805438530">
      <w:bodyDiv w:val="1"/>
      <w:marLeft w:val="0"/>
      <w:marRight w:val="0"/>
      <w:marTop w:val="0"/>
      <w:marBottom w:val="0"/>
      <w:divBdr>
        <w:top w:val="none" w:sz="0" w:space="0" w:color="auto"/>
        <w:left w:val="none" w:sz="0" w:space="0" w:color="auto"/>
        <w:bottom w:val="none" w:sz="0" w:space="0" w:color="auto"/>
        <w:right w:val="none" w:sz="0" w:space="0" w:color="auto"/>
      </w:divBdr>
      <w:divsChild>
        <w:div w:id="1166945071">
          <w:marLeft w:val="0"/>
          <w:marRight w:val="0"/>
          <w:marTop w:val="0"/>
          <w:marBottom w:val="0"/>
          <w:divBdr>
            <w:top w:val="none" w:sz="0" w:space="0" w:color="auto"/>
            <w:left w:val="none" w:sz="0" w:space="0" w:color="auto"/>
            <w:bottom w:val="none" w:sz="0" w:space="0" w:color="auto"/>
            <w:right w:val="none" w:sz="0" w:space="0" w:color="auto"/>
          </w:divBdr>
          <w:divsChild>
            <w:div w:id="158078816">
              <w:marLeft w:val="0"/>
              <w:marRight w:val="0"/>
              <w:marTop w:val="0"/>
              <w:marBottom w:val="0"/>
              <w:divBdr>
                <w:top w:val="none" w:sz="0" w:space="0" w:color="auto"/>
                <w:left w:val="none" w:sz="0" w:space="0" w:color="auto"/>
                <w:bottom w:val="none" w:sz="0" w:space="0" w:color="auto"/>
                <w:right w:val="none" w:sz="0" w:space="0" w:color="auto"/>
              </w:divBdr>
              <w:divsChild>
                <w:div w:id="2026209272">
                  <w:marLeft w:val="0"/>
                  <w:marRight w:val="0"/>
                  <w:marTop w:val="0"/>
                  <w:marBottom w:val="0"/>
                  <w:divBdr>
                    <w:top w:val="none" w:sz="0" w:space="0" w:color="auto"/>
                    <w:left w:val="none" w:sz="0" w:space="0" w:color="auto"/>
                    <w:bottom w:val="none" w:sz="0" w:space="0" w:color="auto"/>
                    <w:right w:val="none" w:sz="0" w:space="0" w:color="auto"/>
                  </w:divBdr>
                  <w:divsChild>
                    <w:div w:id="1553344835">
                      <w:marLeft w:val="0"/>
                      <w:marRight w:val="0"/>
                      <w:marTop w:val="0"/>
                      <w:marBottom w:val="0"/>
                      <w:divBdr>
                        <w:top w:val="none" w:sz="0" w:space="0" w:color="auto"/>
                        <w:left w:val="none" w:sz="0" w:space="0" w:color="auto"/>
                        <w:bottom w:val="none" w:sz="0" w:space="0" w:color="auto"/>
                        <w:right w:val="none" w:sz="0" w:space="0" w:color="auto"/>
                      </w:divBdr>
                      <w:divsChild>
                        <w:div w:id="320427246">
                          <w:marLeft w:val="0"/>
                          <w:marRight w:val="0"/>
                          <w:marTop w:val="0"/>
                          <w:marBottom w:val="0"/>
                          <w:divBdr>
                            <w:top w:val="none" w:sz="0" w:space="0" w:color="auto"/>
                            <w:left w:val="none" w:sz="0" w:space="0" w:color="auto"/>
                            <w:bottom w:val="none" w:sz="0" w:space="0" w:color="auto"/>
                            <w:right w:val="none" w:sz="0" w:space="0" w:color="auto"/>
                          </w:divBdr>
                          <w:divsChild>
                            <w:div w:id="1788162295">
                              <w:marLeft w:val="0"/>
                              <w:marRight w:val="0"/>
                              <w:marTop w:val="0"/>
                              <w:marBottom w:val="0"/>
                              <w:divBdr>
                                <w:top w:val="none" w:sz="0" w:space="0" w:color="auto"/>
                                <w:left w:val="none" w:sz="0" w:space="0" w:color="auto"/>
                                <w:bottom w:val="none" w:sz="0" w:space="0" w:color="auto"/>
                                <w:right w:val="none" w:sz="0" w:space="0" w:color="auto"/>
                              </w:divBdr>
                              <w:divsChild>
                                <w:div w:id="1754861568">
                                  <w:marLeft w:val="0"/>
                                  <w:marRight w:val="0"/>
                                  <w:marTop w:val="0"/>
                                  <w:marBottom w:val="0"/>
                                  <w:divBdr>
                                    <w:top w:val="none" w:sz="0" w:space="0" w:color="auto"/>
                                    <w:left w:val="none" w:sz="0" w:space="0" w:color="auto"/>
                                    <w:bottom w:val="none" w:sz="0" w:space="0" w:color="auto"/>
                                    <w:right w:val="none" w:sz="0" w:space="0" w:color="auto"/>
                                  </w:divBdr>
                                  <w:divsChild>
                                    <w:div w:id="2124418245">
                                      <w:marLeft w:val="0"/>
                                      <w:marRight w:val="0"/>
                                      <w:marTop w:val="0"/>
                                      <w:marBottom w:val="0"/>
                                      <w:divBdr>
                                        <w:top w:val="none" w:sz="0" w:space="0" w:color="auto"/>
                                        <w:left w:val="none" w:sz="0" w:space="0" w:color="auto"/>
                                        <w:bottom w:val="none" w:sz="0" w:space="0" w:color="auto"/>
                                        <w:right w:val="none" w:sz="0" w:space="0" w:color="auto"/>
                                      </w:divBdr>
                                      <w:divsChild>
                                        <w:div w:id="474495190">
                                          <w:marLeft w:val="0"/>
                                          <w:marRight w:val="0"/>
                                          <w:marTop w:val="0"/>
                                          <w:marBottom w:val="0"/>
                                          <w:divBdr>
                                            <w:top w:val="none" w:sz="0" w:space="0" w:color="auto"/>
                                            <w:left w:val="none" w:sz="0" w:space="0" w:color="auto"/>
                                            <w:bottom w:val="none" w:sz="0" w:space="0" w:color="auto"/>
                                            <w:right w:val="none" w:sz="0" w:space="0" w:color="auto"/>
                                          </w:divBdr>
                                          <w:divsChild>
                                            <w:div w:id="1921786650">
                                              <w:marLeft w:val="0"/>
                                              <w:marRight w:val="0"/>
                                              <w:marTop w:val="0"/>
                                              <w:marBottom w:val="0"/>
                                              <w:divBdr>
                                                <w:top w:val="none" w:sz="0" w:space="0" w:color="auto"/>
                                                <w:left w:val="none" w:sz="0" w:space="0" w:color="auto"/>
                                                <w:bottom w:val="none" w:sz="0" w:space="0" w:color="auto"/>
                                                <w:right w:val="none" w:sz="0" w:space="0" w:color="auto"/>
                                              </w:divBdr>
                                              <w:divsChild>
                                                <w:div w:id="9188178">
                                                  <w:marLeft w:val="0"/>
                                                  <w:marRight w:val="0"/>
                                                  <w:marTop w:val="0"/>
                                                  <w:marBottom w:val="0"/>
                                                  <w:divBdr>
                                                    <w:top w:val="none" w:sz="0" w:space="0" w:color="auto"/>
                                                    <w:left w:val="none" w:sz="0" w:space="0" w:color="auto"/>
                                                    <w:bottom w:val="none" w:sz="0" w:space="0" w:color="auto"/>
                                                    <w:right w:val="none" w:sz="0" w:space="0" w:color="auto"/>
                                                  </w:divBdr>
                                                  <w:divsChild>
                                                    <w:div w:id="275143840">
                                                      <w:marLeft w:val="0"/>
                                                      <w:marRight w:val="300"/>
                                                      <w:marTop w:val="0"/>
                                                      <w:marBottom w:val="0"/>
                                                      <w:divBdr>
                                                        <w:top w:val="none" w:sz="0" w:space="0" w:color="auto"/>
                                                        <w:left w:val="none" w:sz="0" w:space="0" w:color="auto"/>
                                                        <w:bottom w:val="none" w:sz="0" w:space="0" w:color="auto"/>
                                                        <w:right w:val="none" w:sz="0" w:space="0" w:color="auto"/>
                                                      </w:divBdr>
                                                      <w:divsChild>
                                                        <w:div w:id="798573496">
                                                          <w:marLeft w:val="0"/>
                                                          <w:marRight w:val="0"/>
                                                          <w:marTop w:val="0"/>
                                                          <w:marBottom w:val="0"/>
                                                          <w:divBdr>
                                                            <w:top w:val="none" w:sz="0" w:space="0" w:color="auto"/>
                                                            <w:left w:val="none" w:sz="0" w:space="0" w:color="auto"/>
                                                            <w:bottom w:val="none" w:sz="0" w:space="0" w:color="auto"/>
                                                            <w:right w:val="none" w:sz="0" w:space="0" w:color="auto"/>
                                                          </w:divBdr>
                                                          <w:divsChild>
                                                            <w:div w:id="1343704387">
                                                              <w:marLeft w:val="0"/>
                                                              <w:marRight w:val="0"/>
                                                              <w:marTop w:val="0"/>
                                                              <w:marBottom w:val="0"/>
                                                              <w:divBdr>
                                                                <w:top w:val="none" w:sz="0" w:space="0" w:color="auto"/>
                                                                <w:left w:val="none" w:sz="0" w:space="0" w:color="auto"/>
                                                                <w:bottom w:val="none" w:sz="0" w:space="0" w:color="auto"/>
                                                                <w:right w:val="none" w:sz="0" w:space="0" w:color="auto"/>
                                                              </w:divBdr>
                                                              <w:divsChild>
                                                                <w:div w:id="1320114398">
                                                                  <w:marLeft w:val="0"/>
                                                                  <w:marRight w:val="0"/>
                                                                  <w:marTop w:val="0"/>
                                                                  <w:marBottom w:val="0"/>
                                                                  <w:divBdr>
                                                                    <w:top w:val="none" w:sz="0" w:space="0" w:color="auto"/>
                                                                    <w:left w:val="none" w:sz="0" w:space="0" w:color="auto"/>
                                                                    <w:bottom w:val="none" w:sz="0" w:space="0" w:color="auto"/>
                                                                    <w:right w:val="none" w:sz="0" w:space="0" w:color="auto"/>
                                                                  </w:divBdr>
                                                                  <w:divsChild>
                                                                    <w:div w:id="35202046">
                                                                      <w:marLeft w:val="0"/>
                                                                      <w:marRight w:val="0"/>
                                                                      <w:marTop w:val="0"/>
                                                                      <w:marBottom w:val="360"/>
                                                                      <w:divBdr>
                                                                        <w:top w:val="single" w:sz="6" w:space="0" w:color="CCCCCC"/>
                                                                        <w:left w:val="none" w:sz="0" w:space="0" w:color="auto"/>
                                                                        <w:bottom w:val="none" w:sz="0" w:space="0" w:color="auto"/>
                                                                        <w:right w:val="none" w:sz="0" w:space="0" w:color="auto"/>
                                                                      </w:divBdr>
                                                                      <w:divsChild>
                                                                        <w:div w:id="285700197">
                                                                          <w:marLeft w:val="0"/>
                                                                          <w:marRight w:val="0"/>
                                                                          <w:marTop w:val="0"/>
                                                                          <w:marBottom w:val="0"/>
                                                                          <w:divBdr>
                                                                            <w:top w:val="none" w:sz="0" w:space="0" w:color="auto"/>
                                                                            <w:left w:val="none" w:sz="0" w:space="0" w:color="auto"/>
                                                                            <w:bottom w:val="none" w:sz="0" w:space="0" w:color="auto"/>
                                                                            <w:right w:val="none" w:sz="0" w:space="0" w:color="auto"/>
                                                                          </w:divBdr>
                                                                          <w:divsChild>
                                                                            <w:div w:id="271595324">
                                                                              <w:marLeft w:val="0"/>
                                                                              <w:marRight w:val="0"/>
                                                                              <w:marTop w:val="0"/>
                                                                              <w:marBottom w:val="0"/>
                                                                              <w:divBdr>
                                                                                <w:top w:val="none" w:sz="0" w:space="0" w:color="auto"/>
                                                                                <w:left w:val="none" w:sz="0" w:space="0" w:color="auto"/>
                                                                                <w:bottom w:val="none" w:sz="0" w:space="0" w:color="auto"/>
                                                                                <w:right w:val="none" w:sz="0" w:space="0" w:color="auto"/>
                                                                              </w:divBdr>
                                                                              <w:divsChild>
                                                                                <w:div w:id="1470126513">
                                                                                  <w:marLeft w:val="0"/>
                                                                                  <w:marRight w:val="0"/>
                                                                                  <w:marTop w:val="0"/>
                                                                                  <w:marBottom w:val="0"/>
                                                                                  <w:divBdr>
                                                                                    <w:top w:val="none" w:sz="0" w:space="0" w:color="auto"/>
                                                                                    <w:left w:val="none" w:sz="0" w:space="0" w:color="auto"/>
                                                                                    <w:bottom w:val="none" w:sz="0" w:space="0" w:color="auto"/>
                                                                                    <w:right w:val="none" w:sz="0" w:space="0" w:color="auto"/>
                                                                                  </w:divBdr>
                                                                                  <w:divsChild>
                                                                                    <w:div w:id="1766995137">
                                                                                      <w:marLeft w:val="0"/>
                                                                                      <w:marRight w:val="0"/>
                                                                                      <w:marTop w:val="0"/>
                                                                                      <w:marBottom w:val="0"/>
                                                                                      <w:divBdr>
                                                                                        <w:top w:val="none" w:sz="0" w:space="0" w:color="auto"/>
                                                                                        <w:left w:val="none" w:sz="0" w:space="0" w:color="auto"/>
                                                                                        <w:bottom w:val="none" w:sz="0" w:space="0" w:color="auto"/>
                                                                                        <w:right w:val="none" w:sz="0" w:space="0" w:color="auto"/>
                                                                                      </w:divBdr>
                                                                                      <w:divsChild>
                                                                                        <w:div w:id="1818106050">
                                                                                          <w:marLeft w:val="0"/>
                                                                                          <w:marRight w:val="0"/>
                                                                                          <w:marTop w:val="0"/>
                                                                                          <w:marBottom w:val="0"/>
                                                                                          <w:divBdr>
                                                                                            <w:top w:val="none" w:sz="0" w:space="0" w:color="auto"/>
                                                                                            <w:left w:val="none" w:sz="0" w:space="0" w:color="auto"/>
                                                                                            <w:bottom w:val="none" w:sz="0" w:space="0" w:color="auto"/>
                                                                                            <w:right w:val="none" w:sz="0" w:space="0" w:color="auto"/>
                                                                                          </w:divBdr>
                                                                                          <w:divsChild>
                                                                                            <w:div w:id="177139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28999921">
      <w:bodyDiv w:val="1"/>
      <w:marLeft w:val="0"/>
      <w:marRight w:val="0"/>
      <w:marTop w:val="0"/>
      <w:marBottom w:val="0"/>
      <w:divBdr>
        <w:top w:val="none" w:sz="0" w:space="0" w:color="auto"/>
        <w:left w:val="none" w:sz="0" w:space="0" w:color="auto"/>
        <w:bottom w:val="none" w:sz="0" w:space="0" w:color="auto"/>
        <w:right w:val="none" w:sz="0" w:space="0" w:color="auto"/>
      </w:divBdr>
      <w:divsChild>
        <w:div w:id="184174251">
          <w:marLeft w:val="0"/>
          <w:marRight w:val="0"/>
          <w:marTop w:val="0"/>
          <w:marBottom w:val="0"/>
          <w:divBdr>
            <w:top w:val="none" w:sz="0" w:space="0" w:color="auto"/>
            <w:left w:val="none" w:sz="0" w:space="0" w:color="auto"/>
            <w:bottom w:val="none" w:sz="0" w:space="0" w:color="auto"/>
            <w:right w:val="none" w:sz="0" w:space="0" w:color="auto"/>
          </w:divBdr>
          <w:divsChild>
            <w:div w:id="329530626">
              <w:marLeft w:val="0"/>
              <w:marRight w:val="0"/>
              <w:marTop w:val="0"/>
              <w:marBottom w:val="0"/>
              <w:divBdr>
                <w:top w:val="none" w:sz="0" w:space="0" w:color="auto"/>
                <w:left w:val="none" w:sz="0" w:space="0" w:color="auto"/>
                <w:bottom w:val="none" w:sz="0" w:space="0" w:color="auto"/>
                <w:right w:val="none" w:sz="0" w:space="0" w:color="auto"/>
              </w:divBdr>
              <w:divsChild>
                <w:div w:id="308219245">
                  <w:marLeft w:val="0"/>
                  <w:marRight w:val="0"/>
                  <w:marTop w:val="0"/>
                  <w:marBottom w:val="0"/>
                  <w:divBdr>
                    <w:top w:val="none" w:sz="0" w:space="0" w:color="auto"/>
                    <w:left w:val="none" w:sz="0" w:space="0" w:color="auto"/>
                    <w:bottom w:val="none" w:sz="0" w:space="0" w:color="auto"/>
                    <w:right w:val="none" w:sz="0" w:space="0" w:color="auto"/>
                  </w:divBdr>
                  <w:divsChild>
                    <w:div w:id="407192718">
                      <w:marLeft w:val="0"/>
                      <w:marRight w:val="0"/>
                      <w:marTop w:val="0"/>
                      <w:marBottom w:val="0"/>
                      <w:divBdr>
                        <w:top w:val="none" w:sz="0" w:space="0" w:color="auto"/>
                        <w:left w:val="none" w:sz="0" w:space="0" w:color="auto"/>
                        <w:bottom w:val="none" w:sz="0" w:space="0" w:color="auto"/>
                        <w:right w:val="none" w:sz="0" w:space="0" w:color="auto"/>
                      </w:divBdr>
                      <w:divsChild>
                        <w:div w:id="287399279">
                          <w:marLeft w:val="0"/>
                          <w:marRight w:val="0"/>
                          <w:marTop w:val="0"/>
                          <w:marBottom w:val="0"/>
                          <w:divBdr>
                            <w:top w:val="none" w:sz="0" w:space="0" w:color="auto"/>
                            <w:left w:val="none" w:sz="0" w:space="0" w:color="auto"/>
                            <w:bottom w:val="none" w:sz="0" w:space="0" w:color="auto"/>
                            <w:right w:val="none" w:sz="0" w:space="0" w:color="auto"/>
                          </w:divBdr>
                          <w:divsChild>
                            <w:div w:id="2014647618">
                              <w:marLeft w:val="0"/>
                              <w:marRight w:val="0"/>
                              <w:marTop w:val="0"/>
                              <w:marBottom w:val="0"/>
                              <w:divBdr>
                                <w:top w:val="none" w:sz="0" w:space="0" w:color="auto"/>
                                <w:left w:val="none" w:sz="0" w:space="0" w:color="auto"/>
                                <w:bottom w:val="none" w:sz="0" w:space="0" w:color="auto"/>
                                <w:right w:val="none" w:sz="0" w:space="0" w:color="auto"/>
                              </w:divBdr>
                              <w:divsChild>
                                <w:div w:id="1420444666">
                                  <w:marLeft w:val="0"/>
                                  <w:marRight w:val="0"/>
                                  <w:marTop w:val="0"/>
                                  <w:marBottom w:val="0"/>
                                  <w:divBdr>
                                    <w:top w:val="none" w:sz="0" w:space="0" w:color="auto"/>
                                    <w:left w:val="none" w:sz="0" w:space="0" w:color="auto"/>
                                    <w:bottom w:val="none" w:sz="0" w:space="0" w:color="auto"/>
                                    <w:right w:val="none" w:sz="0" w:space="0" w:color="auto"/>
                                  </w:divBdr>
                                  <w:divsChild>
                                    <w:div w:id="154036434">
                                      <w:marLeft w:val="0"/>
                                      <w:marRight w:val="0"/>
                                      <w:marTop w:val="0"/>
                                      <w:marBottom w:val="0"/>
                                      <w:divBdr>
                                        <w:top w:val="none" w:sz="0" w:space="0" w:color="auto"/>
                                        <w:left w:val="none" w:sz="0" w:space="0" w:color="auto"/>
                                        <w:bottom w:val="none" w:sz="0" w:space="0" w:color="auto"/>
                                        <w:right w:val="none" w:sz="0" w:space="0" w:color="auto"/>
                                      </w:divBdr>
                                      <w:divsChild>
                                        <w:div w:id="467279824">
                                          <w:marLeft w:val="0"/>
                                          <w:marRight w:val="0"/>
                                          <w:marTop w:val="0"/>
                                          <w:marBottom w:val="0"/>
                                          <w:divBdr>
                                            <w:top w:val="none" w:sz="0" w:space="0" w:color="auto"/>
                                            <w:left w:val="none" w:sz="0" w:space="0" w:color="auto"/>
                                            <w:bottom w:val="none" w:sz="0" w:space="0" w:color="auto"/>
                                            <w:right w:val="none" w:sz="0" w:space="0" w:color="auto"/>
                                          </w:divBdr>
                                          <w:divsChild>
                                            <w:div w:id="42946620">
                                              <w:marLeft w:val="0"/>
                                              <w:marRight w:val="0"/>
                                              <w:marTop w:val="0"/>
                                              <w:marBottom w:val="0"/>
                                              <w:divBdr>
                                                <w:top w:val="none" w:sz="0" w:space="0" w:color="auto"/>
                                                <w:left w:val="none" w:sz="0" w:space="0" w:color="auto"/>
                                                <w:bottom w:val="none" w:sz="0" w:space="0" w:color="auto"/>
                                                <w:right w:val="none" w:sz="0" w:space="0" w:color="auto"/>
                                              </w:divBdr>
                                              <w:divsChild>
                                                <w:div w:id="1776319453">
                                                  <w:marLeft w:val="0"/>
                                                  <w:marRight w:val="0"/>
                                                  <w:marTop w:val="0"/>
                                                  <w:marBottom w:val="0"/>
                                                  <w:divBdr>
                                                    <w:top w:val="none" w:sz="0" w:space="0" w:color="auto"/>
                                                    <w:left w:val="none" w:sz="0" w:space="0" w:color="auto"/>
                                                    <w:bottom w:val="none" w:sz="0" w:space="0" w:color="auto"/>
                                                    <w:right w:val="none" w:sz="0" w:space="0" w:color="auto"/>
                                                  </w:divBdr>
                                                  <w:divsChild>
                                                    <w:div w:id="1837917888">
                                                      <w:marLeft w:val="0"/>
                                                      <w:marRight w:val="300"/>
                                                      <w:marTop w:val="0"/>
                                                      <w:marBottom w:val="0"/>
                                                      <w:divBdr>
                                                        <w:top w:val="none" w:sz="0" w:space="0" w:color="auto"/>
                                                        <w:left w:val="none" w:sz="0" w:space="0" w:color="auto"/>
                                                        <w:bottom w:val="none" w:sz="0" w:space="0" w:color="auto"/>
                                                        <w:right w:val="none" w:sz="0" w:space="0" w:color="auto"/>
                                                      </w:divBdr>
                                                      <w:divsChild>
                                                        <w:div w:id="823669246">
                                                          <w:marLeft w:val="0"/>
                                                          <w:marRight w:val="0"/>
                                                          <w:marTop w:val="0"/>
                                                          <w:marBottom w:val="0"/>
                                                          <w:divBdr>
                                                            <w:top w:val="none" w:sz="0" w:space="0" w:color="auto"/>
                                                            <w:left w:val="none" w:sz="0" w:space="0" w:color="auto"/>
                                                            <w:bottom w:val="none" w:sz="0" w:space="0" w:color="auto"/>
                                                            <w:right w:val="none" w:sz="0" w:space="0" w:color="auto"/>
                                                          </w:divBdr>
                                                          <w:divsChild>
                                                            <w:div w:id="1517039160">
                                                              <w:marLeft w:val="0"/>
                                                              <w:marRight w:val="0"/>
                                                              <w:marTop w:val="0"/>
                                                              <w:marBottom w:val="0"/>
                                                              <w:divBdr>
                                                                <w:top w:val="none" w:sz="0" w:space="0" w:color="auto"/>
                                                                <w:left w:val="none" w:sz="0" w:space="0" w:color="auto"/>
                                                                <w:bottom w:val="none" w:sz="0" w:space="0" w:color="auto"/>
                                                                <w:right w:val="none" w:sz="0" w:space="0" w:color="auto"/>
                                                              </w:divBdr>
                                                              <w:divsChild>
                                                                <w:div w:id="395512498">
                                                                  <w:marLeft w:val="0"/>
                                                                  <w:marRight w:val="0"/>
                                                                  <w:marTop w:val="0"/>
                                                                  <w:marBottom w:val="0"/>
                                                                  <w:divBdr>
                                                                    <w:top w:val="none" w:sz="0" w:space="0" w:color="auto"/>
                                                                    <w:left w:val="none" w:sz="0" w:space="0" w:color="auto"/>
                                                                    <w:bottom w:val="none" w:sz="0" w:space="0" w:color="auto"/>
                                                                    <w:right w:val="none" w:sz="0" w:space="0" w:color="auto"/>
                                                                  </w:divBdr>
                                                                  <w:divsChild>
                                                                    <w:div w:id="721829096">
                                                                      <w:marLeft w:val="0"/>
                                                                      <w:marRight w:val="0"/>
                                                                      <w:marTop w:val="0"/>
                                                                      <w:marBottom w:val="360"/>
                                                                      <w:divBdr>
                                                                        <w:top w:val="single" w:sz="6" w:space="0" w:color="CCCCCC"/>
                                                                        <w:left w:val="none" w:sz="0" w:space="0" w:color="auto"/>
                                                                        <w:bottom w:val="none" w:sz="0" w:space="0" w:color="auto"/>
                                                                        <w:right w:val="none" w:sz="0" w:space="0" w:color="auto"/>
                                                                      </w:divBdr>
                                                                      <w:divsChild>
                                                                        <w:div w:id="1064185884">
                                                                          <w:marLeft w:val="0"/>
                                                                          <w:marRight w:val="0"/>
                                                                          <w:marTop w:val="0"/>
                                                                          <w:marBottom w:val="0"/>
                                                                          <w:divBdr>
                                                                            <w:top w:val="none" w:sz="0" w:space="0" w:color="auto"/>
                                                                            <w:left w:val="none" w:sz="0" w:space="0" w:color="auto"/>
                                                                            <w:bottom w:val="none" w:sz="0" w:space="0" w:color="auto"/>
                                                                            <w:right w:val="none" w:sz="0" w:space="0" w:color="auto"/>
                                                                          </w:divBdr>
                                                                          <w:divsChild>
                                                                            <w:div w:id="1149176027">
                                                                              <w:marLeft w:val="0"/>
                                                                              <w:marRight w:val="0"/>
                                                                              <w:marTop w:val="0"/>
                                                                              <w:marBottom w:val="0"/>
                                                                              <w:divBdr>
                                                                                <w:top w:val="none" w:sz="0" w:space="0" w:color="auto"/>
                                                                                <w:left w:val="none" w:sz="0" w:space="0" w:color="auto"/>
                                                                                <w:bottom w:val="none" w:sz="0" w:space="0" w:color="auto"/>
                                                                                <w:right w:val="none" w:sz="0" w:space="0" w:color="auto"/>
                                                                              </w:divBdr>
                                                                              <w:divsChild>
                                                                                <w:div w:id="1251547283">
                                                                                  <w:marLeft w:val="0"/>
                                                                                  <w:marRight w:val="0"/>
                                                                                  <w:marTop w:val="0"/>
                                                                                  <w:marBottom w:val="0"/>
                                                                                  <w:divBdr>
                                                                                    <w:top w:val="none" w:sz="0" w:space="0" w:color="auto"/>
                                                                                    <w:left w:val="none" w:sz="0" w:space="0" w:color="auto"/>
                                                                                    <w:bottom w:val="none" w:sz="0" w:space="0" w:color="auto"/>
                                                                                    <w:right w:val="none" w:sz="0" w:space="0" w:color="auto"/>
                                                                                  </w:divBdr>
                                                                                  <w:divsChild>
                                                                                    <w:div w:id="1977568794">
                                                                                      <w:marLeft w:val="0"/>
                                                                                      <w:marRight w:val="0"/>
                                                                                      <w:marTop w:val="0"/>
                                                                                      <w:marBottom w:val="0"/>
                                                                                      <w:divBdr>
                                                                                        <w:top w:val="none" w:sz="0" w:space="0" w:color="auto"/>
                                                                                        <w:left w:val="none" w:sz="0" w:space="0" w:color="auto"/>
                                                                                        <w:bottom w:val="none" w:sz="0" w:space="0" w:color="auto"/>
                                                                                        <w:right w:val="none" w:sz="0" w:space="0" w:color="auto"/>
                                                                                      </w:divBdr>
                                                                                      <w:divsChild>
                                                                                        <w:div w:id="1301838509">
                                                                                          <w:marLeft w:val="0"/>
                                                                                          <w:marRight w:val="0"/>
                                                                                          <w:marTop w:val="0"/>
                                                                                          <w:marBottom w:val="0"/>
                                                                                          <w:divBdr>
                                                                                            <w:top w:val="none" w:sz="0" w:space="0" w:color="auto"/>
                                                                                            <w:left w:val="none" w:sz="0" w:space="0" w:color="auto"/>
                                                                                            <w:bottom w:val="none" w:sz="0" w:space="0" w:color="auto"/>
                                                                                            <w:right w:val="none" w:sz="0" w:space="0" w:color="auto"/>
                                                                                          </w:divBdr>
                                                                                          <w:divsChild>
                                                                                            <w:div w:id="433676023">
                                                                                              <w:marLeft w:val="0"/>
                                                                                              <w:marRight w:val="0"/>
                                                                                              <w:marTop w:val="0"/>
                                                                                              <w:marBottom w:val="0"/>
                                                                                              <w:divBdr>
                                                                                                <w:top w:val="none" w:sz="0" w:space="0" w:color="auto"/>
                                                                                                <w:left w:val="none" w:sz="0" w:space="0" w:color="auto"/>
                                                                                                <w:bottom w:val="none" w:sz="0" w:space="0" w:color="auto"/>
                                                                                                <w:right w:val="none" w:sz="0" w:space="0" w:color="auto"/>
                                                                                              </w:divBdr>
                                                                                              <w:divsChild>
                                                                                                <w:div w:id="146635719">
                                                                                                  <w:marLeft w:val="0"/>
                                                                                                  <w:marRight w:val="0"/>
                                                                                                  <w:marTop w:val="0"/>
                                                                                                  <w:marBottom w:val="0"/>
                                                                                                  <w:divBdr>
                                                                                                    <w:top w:val="none" w:sz="0" w:space="0" w:color="auto"/>
                                                                                                    <w:left w:val="none" w:sz="0" w:space="0" w:color="auto"/>
                                                                                                    <w:bottom w:val="none" w:sz="0" w:space="0" w:color="auto"/>
                                                                                                    <w:right w:val="none" w:sz="0" w:space="0" w:color="auto"/>
                                                                                                  </w:divBdr>
                                                                                                </w:div>
                                                                                                <w:div w:id="187305411">
                                                                                                  <w:marLeft w:val="0"/>
                                                                                                  <w:marRight w:val="0"/>
                                                                                                  <w:marTop w:val="0"/>
                                                                                                  <w:marBottom w:val="0"/>
                                                                                                  <w:divBdr>
                                                                                                    <w:top w:val="none" w:sz="0" w:space="0" w:color="auto"/>
                                                                                                    <w:left w:val="none" w:sz="0" w:space="0" w:color="auto"/>
                                                                                                    <w:bottom w:val="none" w:sz="0" w:space="0" w:color="auto"/>
                                                                                                    <w:right w:val="none" w:sz="0" w:space="0" w:color="auto"/>
                                                                                                  </w:divBdr>
                                                                                                </w:div>
                                                                                                <w:div w:id="510923002">
                                                                                                  <w:marLeft w:val="0"/>
                                                                                                  <w:marRight w:val="0"/>
                                                                                                  <w:marTop w:val="0"/>
                                                                                                  <w:marBottom w:val="0"/>
                                                                                                  <w:divBdr>
                                                                                                    <w:top w:val="none" w:sz="0" w:space="0" w:color="auto"/>
                                                                                                    <w:left w:val="none" w:sz="0" w:space="0" w:color="auto"/>
                                                                                                    <w:bottom w:val="none" w:sz="0" w:space="0" w:color="auto"/>
                                                                                                    <w:right w:val="none" w:sz="0" w:space="0" w:color="auto"/>
                                                                                                  </w:divBdr>
                                                                                                </w:div>
                                                                                                <w:div w:id="1228998337">
                                                                                                  <w:marLeft w:val="0"/>
                                                                                                  <w:marRight w:val="0"/>
                                                                                                  <w:marTop w:val="0"/>
                                                                                                  <w:marBottom w:val="0"/>
                                                                                                  <w:divBdr>
                                                                                                    <w:top w:val="none" w:sz="0" w:space="0" w:color="auto"/>
                                                                                                    <w:left w:val="none" w:sz="0" w:space="0" w:color="auto"/>
                                                                                                    <w:bottom w:val="none" w:sz="0" w:space="0" w:color="auto"/>
                                                                                                    <w:right w:val="none" w:sz="0" w:space="0" w:color="auto"/>
                                                                                                  </w:divBdr>
                                                                                                </w:div>
                                                                                                <w:div w:id="1410999492">
                                                                                                  <w:marLeft w:val="0"/>
                                                                                                  <w:marRight w:val="0"/>
                                                                                                  <w:marTop w:val="0"/>
                                                                                                  <w:marBottom w:val="0"/>
                                                                                                  <w:divBdr>
                                                                                                    <w:top w:val="none" w:sz="0" w:space="0" w:color="auto"/>
                                                                                                    <w:left w:val="none" w:sz="0" w:space="0" w:color="auto"/>
                                                                                                    <w:bottom w:val="none" w:sz="0" w:space="0" w:color="auto"/>
                                                                                                    <w:right w:val="none" w:sz="0" w:space="0" w:color="auto"/>
                                                                                                  </w:divBdr>
                                                                                                </w:div>
                                                                                                <w:div w:id="1523007392">
                                                                                                  <w:marLeft w:val="0"/>
                                                                                                  <w:marRight w:val="0"/>
                                                                                                  <w:marTop w:val="0"/>
                                                                                                  <w:marBottom w:val="0"/>
                                                                                                  <w:divBdr>
                                                                                                    <w:top w:val="none" w:sz="0" w:space="0" w:color="auto"/>
                                                                                                    <w:left w:val="none" w:sz="0" w:space="0" w:color="auto"/>
                                                                                                    <w:bottom w:val="none" w:sz="0" w:space="0" w:color="auto"/>
                                                                                                    <w:right w:val="none" w:sz="0" w:space="0" w:color="auto"/>
                                                                                                  </w:divBdr>
                                                                                                </w:div>
                                                                                                <w:div w:id="1672440921">
                                                                                                  <w:marLeft w:val="0"/>
                                                                                                  <w:marRight w:val="0"/>
                                                                                                  <w:marTop w:val="0"/>
                                                                                                  <w:marBottom w:val="0"/>
                                                                                                  <w:divBdr>
                                                                                                    <w:top w:val="none" w:sz="0" w:space="0" w:color="auto"/>
                                                                                                    <w:left w:val="none" w:sz="0" w:space="0" w:color="auto"/>
                                                                                                    <w:bottom w:val="none" w:sz="0" w:space="0" w:color="auto"/>
                                                                                                    <w:right w:val="none" w:sz="0" w:space="0" w:color="auto"/>
                                                                                                  </w:divBdr>
                                                                                                </w:div>
                                                                                                <w:div w:id="1683781726">
                                                                                                  <w:marLeft w:val="0"/>
                                                                                                  <w:marRight w:val="0"/>
                                                                                                  <w:marTop w:val="0"/>
                                                                                                  <w:marBottom w:val="0"/>
                                                                                                  <w:divBdr>
                                                                                                    <w:top w:val="none" w:sz="0" w:space="0" w:color="auto"/>
                                                                                                    <w:left w:val="none" w:sz="0" w:space="0" w:color="auto"/>
                                                                                                    <w:bottom w:val="none" w:sz="0" w:space="0" w:color="auto"/>
                                                                                                    <w:right w:val="none" w:sz="0" w:space="0" w:color="auto"/>
                                                                                                  </w:divBdr>
                                                                                                </w:div>
                                                                                                <w:div w:id="199695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1739754">
      <w:bodyDiv w:val="1"/>
      <w:marLeft w:val="0"/>
      <w:marRight w:val="0"/>
      <w:marTop w:val="0"/>
      <w:marBottom w:val="0"/>
      <w:divBdr>
        <w:top w:val="none" w:sz="0" w:space="0" w:color="auto"/>
        <w:left w:val="none" w:sz="0" w:space="0" w:color="auto"/>
        <w:bottom w:val="none" w:sz="0" w:space="0" w:color="auto"/>
        <w:right w:val="none" w:sz="0" w:space="0" w:color="auto"/>
      </w:divBdr>
    </w:div>
    <w:div w:id="1188762132">
      <w:bodyDiv w:val="1"/>
      <w:marLeft w:val="0"/>
      <w:marRight w:val="0"/>
      <w:marTop w:val="0"/>
      <w:marBottom w:val="0"/>
      <w:divBdr>
        <w:top w:val="none" w:sz="0" w:space="0" w:color="auto"/>
        <w:left w:val="none" w:sz="0" w:space="0" w:color="auto"/>
        <w:bottom w:val="none" w:sz="0" w:space="0" w:color="auto"/>
        <w:right w:val="none" w:sz="0" w:space="0" w:color="auto"/>
      </w:divBdr>
      <w:divsChild>
        <w:div w:id="1483934766">
          <w:marLeft w:val="0"/>
          <w:marRight w:val="0"/>
          <w:marTop w:val="0"/>
          <w:marBottom w:val="0"/>
          <w:divBdr>
            <w:top w:val="none" w:sz="0" w:space="0" w:color="auto"/>
            <w:left w:val="none" w:sz="0" w:space="0" w:color="auto"/>
            <w:bottom w:val="none" w:sz="0" w:space="0" w:color="auto"/>
            <w:right w:val="none" w:sz="0" w:space="0" w:color="auto"/>
          </w:divBdr>
          <w:divsChild>
            <w:div w:id="1467550443">
              <w:marLeft w:val="0"/>
              <w:marRight w:val="0"/>
              <w:marTop w:val="0"/>
              <w:marBottom w:val="0"/>
              <w:divBdr>
                <w:top w:val="none" w:sz="0" w:space="0" w:color="auto"/>
                <w:left w:val="none" w:sz="0" w:space="0" w:color="auto"/>
                <w:bottom w:val="none" w:sz="0" w:space="0" w:color="auto"/>
                <w:right w:val="none" w:sz="0" w:space="0" w:color="auto"/>
              </w:divBdr>
              <w:divsChild>
                <w:div w:id="1786730341">
                  <w:marLeft w:val="0"/>
                  <w:marRight w:val="0"/>
                  <w:marTop w:val="0"/>
                  <w:marBottom w:val="0"/>
                  <w:divBdr>
                    <w:top w:val="none" w:sz="0" w:space="0" w:color="auto"/>
                    <w:left w:val="none" w:sz="0" w:space="0" w:color="auto"/>
                    <w:bottom w:val="none" w:sz="0" w:space="0" w:color="auto"/>
                    <w:right w:val="none" w:sz="0" w:space="0" w:color="auto"/>
                  </w:divBdr>
                  <w:divsChild>
                    <w:div w:id="708339365">
                      <w:marLeft w:val="0"/>
                      <w:marRight w:val="0"/>
                      <w:marTop w:val="45"/>
                      <w:marBottom w:val="0"/>
                      <w:divBdr>
                        <w:top w:val="none" w:sz="0" w:space="0" w:color="auto"/>
                        <w:left w:val="none" w:sz="0" w:space="0" w:color="auto"/>
                        <w:bottom w:val="none" w:sz="0" w:space="0" w:color="auto"/>
                        <w:right w:val="none" w:sz="0" w:space="0" w:color="auto"/>
                      </w:divBdr>
                      <w:divsChild>
                        <w:div w:id="526142771">
                          <w:marLeft w:val="0"/>
                          <w:marRight w:val="0"/>
                          <w:marTop w:val="0"/>
                          <w:marBottom w:val="0"/>
                          <w:divBdr>
                            <w:top w:val="none" w:sz="0" w:space="0" w:color="auto"/>
                            <w:left w:val="none" w:sz="0" w:space="0" w:color="auto"/>
                            <w:bottom w:val="none" w:sz="0" w:space="0" w:color="auto"/>
                            <w:right w:val="none" w:sz="0" w:space="0" w:color="auto"/>
                          </w:divBdr>
                          <w:divsChild>
                            <w:div w:id="906107186">
                              <w:marLeft w:val="0"/>
                              <w:marRight w:val="0"/>
                              <w:marTop w:val="0"/>
                              <w:marBottom w:val="0"/>
                              <w:divBdr>
                                <w:top w:val="none" w:sz="0" w:space="0" w:color="auto"/>
                                <w:left w:val="none" w:sz="0" w:space="0" w:color="auto"/>
                                <w:bottom w:val="none" w:sz="0" w:space="0" w:color="auto"/>
                                <w:right w:val="none" w:sz="0" w:space="0" w:color="auto"/>
                              </w:divBdr>
                              <w:divsChild>
                                <w:div w:id="1801459735">
                                  <w:marLeft w:val="10530"/>
                                  <w:marRight w:val="0"/>
                                  <w:marTop w:val="0"/>
                                  <w:marBottom w:val="0"/>
                                  <w:divBdr>
                                    <w:top w:val="none" w:sz="0" w:space="0" w:color="auto"/>
                                    <w:left w:val="none" w:sz="0" w:space="0" w:color="auto"/>
                                    <w:bottom w:val="none" w:sz="0" w:space="0" w:color="auto"/>
                                    <w:right w:val="none" w:sz="0" w:space="0" w:color="auto"/>
                                  </w:divBdr>
                                  <w:divsChild>
                                    <w:div w:id="1803889343">
                                      <w:marLeft w:val="0"/>
                                      <w:marRight w:val="0"/>
                                      <w:marTop w:val="0"/>
                                      <w:marBottom w:val="0"/>
                                      <w:divBdr>
                                        <w:top w:val="none" w:sz="0" w:space="0" w:color="auto"/>
                                        <w:left w:val="none" w:sz="0" w:space="0" w:color="auto"/>
                                        <w:bottom w:val="none" w:sz="0" w:space="0" w:color="auto"/>
                                        <w:right w:val="none" w:sz="0" w:space="0" w:color="auto"/>
                                      </w:divBdr>
                                      <w:divsChild>
                                        <w:div w:id="348946133">
                                          <w:marLeft w:val="0"/>
                                          <w:marRight w:val="0"/>
                                          <w:marTop w:val="0"/>
                                          <w:marBottom w:val="0"/>
                                          <w:divBdr>
                                            <w:top w:val="none" w:sz="0" w:space="0" w:color="auto"/>
                                            <w:left w:val="none" w:sz="0" w:space="0" w:color="auto"/>
                                            <w:bottom w:val="none" w:sz="0" w:space="0" w:color="auto"/>
                                            <w:right w:val="none" w:sz="0" w:space="0" w:color="auto"/>
                                          </w:divBdr>
                                          <w:divsChild>
                                            <w:div w:id="1523936120">
                                              <w:marLeft w:val="0"/>
                                              <w:marRight w:val="0"/>
                                              <w:marTop w:val="0"/>
                                              <w:marBottom w:val="0"/>
                                              <w:divBdr>
                                                <w:top w:val="none" w:sz="0" w:space="0" w:color="auto"/>
                                                <w:left w:val="none" w:sz="0" w:space="0" w:color="auto"/>
                                                <w:bottom w:val="none" w:sz="0" w:space="0" w:color="auto"/>
                                                <w:right w:val="none" w:sz="0" w:space="0" w:color="auto"/>
                                              </w:divBdr>
                                              <w:divsChild>
                                                <w:div w:id="892040359">
                                                  <w:marLeft w:val="0"/>
                                                  <w:marRight w:val="0"/>
                                                  <w:marTop w:val="0"/>
                                                  <w:marBottom w:val="0"/>
                                                  <w:divBdr>
                                                    <w:top w:val="none" w:sz="0" w:space="0" w:color="auto"/>
                                                    <w:left w:val="none" w:sz="0" w:space="0" w:color="auto"/>
                                                    <w:bottom w:val="none" w:sz="0" w:space="0" w:color="auto"/>
                                                    <w:right w:val="none" w:sz="0" w:space="0" w:color="auto"/>
                                                  </w:divBdr>
                                                  <w:divsChild>
                                                    <w:div w:id="2133090512">
                                                      <w:marLeft w:val="0"/>
                                                      <w:marRight w:val="0"/>
                                                      <w:marTop w:val="0"/>
                                                      <w:marBottom w:val="0"/>
                                                      <w:divBdr>
                                                        <w:top w:val="none" w:sz="0" w:space="0" w:color="auto"/>
                                                        <w:left w:val="none" w:sz="0" w:space="0" w:color="auto"/>
                                                        <w:bottom w:val="none" w:sz="0" w:space="0" w:color="auto"/>
                                                        <w:right w:val="none" w:sz="0" w:space="0" w:color="auto"/>
                                                      </w:divBdr>
                                                      <w:divsChild>
                                                        <w:div w:id="1467163260">
                                                          <w:marLeft w:val="0"/>
                                                          <w:marRight w:val="0"/>
                                                          <w:marTop w:val="0"/>
                                                          <w:marBottom w:val="0"/>
                                                          <w:divBdr>
                                                            <w:top w:val="none" w:sz="0" w:space="0" w:color="auto"/>
                                                            <w:left w:val="none" w:sz="0" w:space="0" w:color="auto"/>
                                                            <w:bottom w:val="none" w:sz="0" w:space="0" w:color="auto"/>
                                                            <w:right w:val="none" w:sz="0" w:space="0" w:color="auto"/>
                                                          </w:divBdr>
                                                          <w:divsChild>
                                                            <w:div w:id="844367208">
                                                              <w:marLeft w:val="0"/>
                                                              <w:marRight w:val="0"/>
                                                              <w:marTop w:val="0"/>
                                                              <w:marBottom w:val="0"/>
                                                              <w:divBdr>
                                                                <w:top w:val="none" w:sz="0" w:space="0" w:color="auto"/>
                                                                <w:left w:val="none" w:sz="0" w:space="0" w:color="auto"/>
                                                                <w:bottom w:val="none" w:sz="0" w:space="0" w:color="auto"/>
                                                                <w:right w:val="none" w:sz="0" w:space="0" w:color="auto"/>
                                                              </w:divBdr>
                                                            </w:div>
                                                            <w:div w:id="168920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01630363">
      <w:bodyDiv w:val="1"/>
      <w:marLeft w:val="0"/>
      <w:marRight w:val="0"/>
      <w:marTop w:val="100"/>
      <w:marBottom w:val="100"/>
      <w:divBdr>
        <w:top w:val="none" w:sz="0" w:space="0" w:color="auto"/>
        <w:left w:val="none" w:sz="0" w:space="0" w:color="auto"/>
        <w:bottom w:val="none" w:sz="0" w:space="0" w:color="auto"/>
        <w:right w:val="none" w:sz="0" w:space="0" w:color="auto"/>
      </w:divBdr>
      <w:divsChild>
        <w:div w:id="1009141446">
          <w:marLeft w:val="0"/>
          <w:marRight w:val="0"/>
          <w:marTop w:val="100"/>
          <w:marBottom w:val="100"/>
          <w:divBdr>
            <w:top w:val="none" w:sz="0" w:space="0" w:color="auto"/>
            <w:left w:val="none" w:sz="0" w:space="0" w:color="auto"/>
            <w:bottom w:val="none" w:sz="0" w:space="0" w:color="auto"/>
            <w:right w:val="none" w:sz="0" w:space="0" w:color="auto"/>
          </w:divBdr>
          <w:divsChild>
            <w:div w:id="195539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26489">
      <w:bodyDiv w:val="1"/>
      <w:marLeft w:val="0"/>
      <w:marRight w:val="0"/>
      <w:marTop w:val="0"/>
      <w:marBottom w:val="0"/>
      <w:divBdr>
        <w:top w:val="none" w:sz="0" w:space="0" w:color="auto"/>
        <w:left w:val="none" w:sz="0" w:space="0" w:color="auto"/>
        <w:bottom w:val="none" w:sz="0" w:space="0" w:color="auto"/>
        <w:right w:val="none" w:sz="0" w:space="0" w:color="auto"/>
      </w:divBdr>
    </w:div>
    <w:div w:id="2098940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3.png"/><Relationship Id="rId39" Type="http://schemas.openxmlformats.org/officeDocument/2006/relationships/hyperlink" Target="http://www.facebook.com/%20groups/hotdsn/" TargetMode="External"/><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17.jpeg"/><Relationship Id="rId42"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hyperlink" Target="http://www.researchds.org" TargetMode="External"/><Relationship Id="rId25" Type="http://schemas.openxmlformats.org/officeDocument/2006/relationships/hyperlink" Target="http://special-children.us5.list-manage.com/track/click?u=bd5013365461cf22dca0ad524&amp;id=60285466ab&amp;e=748d1b8d8e" TargetMode="External"/><Relationship Id="rId33" Type="http://schemas.openxmlformats.org/officeDocument/2006/relationships/hyperlink" Target="http://www.youtube.com/watch?v=cQj2bSDmpW0" TargetMode="External"/><Relationship Id="rId38" Type="http://schemas.openxmlformats.org/officeDocument/2006/relationships/hyperlink" Target="http://www.hotdsn.org" TargetMode="External"/><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facebook.com/wdsdrun" TargetMode="External"/><Relationship Id="rId20" Type="http://schemas.openxmlformats.org/officeDocument/2006/relationships/image" Target="media/image10.jpeg"/><Relationship Id="rId29" Type="http://schemas.openxmlformats.org/officeDocument/2006/relationships/hyperlink" Target="http://www.focusbehavioral.com/" TargetMode="External"/><Relationship Id="rId41" Type="http://schemas.openxmlformats.org/officeDocument/2006/relationships/hyperlink" Target="mailto:contact@hotdsn.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hyperlink" Target="http://www.dsfoc.org/learning-program" TargetMode="External"/><Relationship Id="rId37" Type="http://schemas.openxmlformats.org/officeDocument/2006/relationships/hyperlink" Target="mailto:kimtorres@hotmail.com" TargetMode="External"/><Relationship Id="rId40" Type="http://schemas.openxmlformats.org/officeDocument/2006/relationships/image" Target="media/image19.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researchds.org/" TargetMode="External"/><Relationship Id="rId23" Type="http://schemas.openxmlformats.org/officeDocument/2006/relationships/hyperlink" Target="mailto:tea21@dsrtf.org" TargetMode="External"/><Relationship Id="rId28" Type="http://schemas.openxmlformats.org/officeDocument/2006/relationships/hyperlink" Target="mailto:kimtorres@hotmail.com" TargetMode="External"/><Relationship Id="rId36" Type="http://schemas.openxmlformats.org/officeDocument/2006/relationships/image" Target="media/image18.png"/><Relationship Id="rId10" Type="http://schemas.openxmlformats.org/officeDocument/2006/relationships/image" Target="media/image3.wmf"/><Relationship Id="rId19" Type="http://schemas.openxmlformats.org/officeDocument/2006/relationships/image" Target="media/image9.png"/><Relationship Id="rId31" Type="http://schemas.openxmlformats.org/officeDocument/2006/relationships/image" Target="media/image16.jpeg"/><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mailto:kimtorres@hotmail.com" TargetMode="External"/><Relationship Id="rId14" Type="http://schemas.openxmlformats.org/officeDocument/2006/relationships/image" Target="media/image7.wmf"/><Relationship Id="rId22" Type="http://schemas.openxmlformats.org/officeDocument/2006/relationships/hyperlink" Target="http://www.ndss.org" TargetMode="External"/><Relationship Id="rId27" Type="http://schemas.openxmlformats.org/officeDocument/2006/relationships/image" Target="media/image14.jpeg"/><Relationship Id="rId30" Type="http://schemas.openxmlformats.org/officeDocument/2006/relationships/image" Target="media/image15.png"/><Relationship Id="rId35" Type="http://schemas.openxmlformats.org/officeDocument/2006/relationships/hyperlink" Target="http://www.homeschoolshare.com/index_lapbooks_master_list.php" TargetMode="External"/><Relationship Id="rId43"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AppData\Roaming\Microsoft\Templates\Newslette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Newsletter</Template>
  <TotalTime>0</TotalTime>
  <Pages>8</Pages>
  <Words>117</Words>
  <Characters>672</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788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Kimberly</dc:creator>
  <cp:lastModifiedBy>Kimberly</cp:lastModifiedBy>
  <cp:revision>2</cp:revision>
  <cp:lastPrinted>2004-01-20T18:14:00Z</cp:lastPrinted>
  <dcterms:created xsi:type="dcterms:W3CDTF">2014-03-05T02:05:00Z</dcterms:created>
  <dcterms:modified xsi:type="dcterms:W3CDTF">2014-03-05T02:05:00Z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TC010178181033</vt:lpwstr>
  </property>
</Properties>
</file>